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C4" w:rsidRPr="00941004" w:rsidRDefault="00E411C4" w:rsidP="00E411C4">
      <w:pPr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411C4" w:rsidRDefault="00E411C4" w:rsidP="00E411C4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D41457" w:rsidRPr="00B253B6" w:rsidRDefault="000637D4" w:rsidP="00D41457">
      <w:pPr>
        <w:jc w:val="center"/>
        <w:rPr>
          <w:rFonts w:ascii="Times New Roman" w:hAnsi="Times New Roman"/>
          <w:i/>
          <w:sz w:val="28"/>
          <w:szCs w:val="28"/>
        </w:rPr>
      </w:pPr>
      <w:r w:rsidRPr="000637D4">
        <w:rPr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3.2pt;height:54.15pt;visibility:visible;mso-wrap-style:square">
            <v:imagedata r:id="rId6" o:title=""/>
          </v:shape>
        </w:pict>
      </w:r>
      <w:r w:rsidR="00D41457">
        <w:rPr>
          <w:rFonts w:ascii="Times New Roman" w:hAnsi="Times New Roman"/>
          <w:sz w:val="24"/>
          <w:szCs w:val="24"/>
        </w:rPr>
        <w:t xml:space="preserve"> </w:t>
      </w:r>
    </w:p>
    <w:p w:rsidR="00D41457" w:rsidRPr="00EC5795" w:rsidRDefault="00D41457" w:rsidP="00D41457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администрация кеслеровского сельского поселения крымского района</w:t>
      </w:r>
    </w:p>
    <w:p w:rsidR="00D41457" w:rsidRPr="00B253B6" w:rsidRDefault="00D41457" w:rsidP="00D41457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D41457" w:rsidRPr="00EC5795" w:rsidRDefault="00D41457" w:rsidP="00D41457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DD1A3E">
        <w:rPr>
          <w:rFonts w:ascii="Times New Roman" w:hAnsi="Times New Roman"/>
          <w:sz w:val="28"/>
          <w:szCs w:val="28"/>
          <w:u w:val="single"/>
        </w:rPr>
        <w:t>18.02.</w:t>
      </w:r>
      <w:r>
        <w:rPr>
          <w:rFonts w:ascii="Times New Roman" w:hAnsi="Times New Roman"/>
          <w:sz w:val="28"/>
          <w:szCs w:val="28"/>
          <w:u w:val="single"/>
        </w:rPr>
        <w:t xml:space="preserve"> 2016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>№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DD1A3E">
        <w:rPr>
          <w:rFonts w:ascii="Times New Roman" w:hAnsi="Times New Roman"/>
          <w:sz w:val="28"/>
          <w:szCs w:val="28"/>
          <w:u w:val="single"/>
        </w:rPr>
        <w:t>32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</w:p>
    <w:p w:rsidR="00E411C4" w:rsidRDefault="00D41457" w:rsidP="00D41457">
      <w:pPr>
        <w:pStyle w:val="msonormalbullet2gifbullet1gifbullet1gif"/>
        <w:spacing w:before="0" w:beforeAutospacing="0" w:after="0"/>
        <w:contextualSpacing/>
        <w:jc w:val="center"/>
      </w:pPr>
      <w:r w:rsidRPr="00B253B6">
        <w:t>х</w:t>
      </w:r>
      <w:proofErr w:type="gramStart"/>
      <w:r w:rsidRPr="00B253B6">
        <w:t>.П</w:t>
      </w:r>
      <w:proofErr w:type="gramEnd"/>
      <w:r w:rsidRPr="00B253B6">
        <w:t>авловский</w:t>
      </w:r>
    </w:p>
    <w:p w:rsidR="00D41457" w:rsidRPr="003F518E" w:rsidRDefault="00D41457" w:rsidP="00D41457">
      <w:pPr>
        <w:pStyle w:val="msonormalbullet2gifbullet1gifbullet1gif"/>
        <w:spacing w:before="0" w:beforeAutospacing="0" w:after="0"/>
        <w:contextualSpacing/>
        <w:jc w:val="center"/>
        <w:rPr>
          <w:b/>
          <w:sz w:val="28"/>
          <w:szCs w:val="28"/>
        </w:rPr>
      </w:pPr>
    </w:p>
    <w:p w:rsidR="00574BE0" w:rsidRPr="00BF75D5" w:rsidRDefault="00574BE0" w:rsidP="00B759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E17">
        <w:rPr>
          <w:rFonts w:ascii="Times New Roman" w:hAnsi="Times New Roman" w:cs="Times New Roman"/>
          <w:b/>
          <w:bCs/>
          <w:sz w:val="28"/>
          <w:szCs w:val="28"/>
        </w:rPr>
        <w:t>Об утверждении административного регламента по предоставлению муниципальной услуги «</w:t>
      </w:r>
      <w:r w:rsidRPr="00BF75D5">
        <w:rPr>
          <w:rFonts w:ascii="Times New Roman" w:hAnsi="Times New Roman" w:cs="Times New Roman"/>
          <w:b/>
          <w:bCs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b/>
          <w:bCs/>
          <w:sz w:val="28"/>
          <w:szCs w:val="28"/>
        </w:rPr>
        <w:t>правообладателями</w:t>
      </w:r>
      <w:r w:rsidRPr="00BF75D5">
        <w:rPr>
          <w:rFonts w:ascii="Times New Roman" w:hAnsi="Times New Roman" w:cs="Times New Roman"/>
          <w:b/>
          <w:bCs/>
          <w:sz w:val="28"/>
          <w:szCs w:val="28"/>
        </w:rPr>
        <w:t xml:space="preserve"> земельных участков</w:t>
      </w:r>
      <w:r w:rsidRPr="00CF2E17">
        <w:rPr>
          <w:rFonts w:ascii="Times New Roman" w:hAnsi="Times New Roman" w:cs="Times New Roman"/>
          <w:b/>
          <w:bCs/>
          <w:kern w:val="1"/>
          <w:sz w:val="28"/>
          <w:szCs w:val="28"/>
        </w:rPr>
        <w:t>»</w:t>
      </w:r>
    </w:p>
    <w:p w:rsidR="00574BE0" w:rsidRDefault="00574BE0" w:rsidP="00E411C4">
      <w:pPr>
        <w:tabs>
          <w:tab w:val="left" w:pos="851"/>
        </w:tabs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E411C4" w:rsidRPr="00CF2E17" w:rsidRDefault="00E411C4" w:rsidP="00E411C4">
      <w:pPr>
        <w:tabs>
          <w:tab w:val="left" w:pos="851"/>
        </w:tabs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574BE0" w:rsidRPr="00CF2E17" w:rsidRDefault="00574BE0" w:rsidP="0002442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E17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</w:t>
      </w:r>
      <w:r w:rsidRPr="00CF2E17">
        <w:rPr>
          <w:rFonts w:ascii="Times New Roman" w:hAnsi="Times New Roman" w:cs="Times New Roman"/>
          <w:sz w:val="28"/>
          <w:szCs w:val="28"/>
        </w:rPr>
        <w:br/>
        <w:t xml:space="preserve">№ 131-ФЗ «Об общих принципах организации местного самоуправления в Российской Федерации», Федеральным законом от 27 июля 2010 года </w:t>
      </w:r>
      <w:r w:rsidRPr="00CF2E17">
        <w:rPr>
          <w:rFonts w:ascii="Times New Roman" w:hAnsi="Times New Roman" w:cs="Times New Roman"/>
          <w:sz w:val="28"/>
          <w:szCs w:val="28"/>
        </w:rPr>
        <w:br/>
        <w:t xml:space="preserve">№ 210-ФЗ «Об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регламентов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функций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административных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услуг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Уставом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  сельского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Крымского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F2E17">
        <w:rPr>
          <w:rFonts w:ascii="Times New Roman" w:hAnsi="Times New Roman" w:cs="Times New Roman"/>
          <w:sz w:val="28"/>
          <w:szCs w:val="28"/>
        </w:rPr>
        <w:t xml:space="preserve">района, </w:t>
      </w:r>
      <w:proofErr w:type="gramStart"/>
      <w:r w:rsidR="00D4145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41457">
        <w:rPr>
          <w:rFonts w:ascii="Times New Roman" w:hAnsi="Times New Roman" w:cs="Times New Roman"/>
          <w:sz w:val="28"/>
          <w:szCs w:val="28"/>
        </w:rPr>
        <w:t xml:space="preserve"> о с т а н о в л я ю</w:t>
      </w:r>
      <w:r w:rsidRPr="00CF2E17">
        <w:rPr>
          <w:rFonts w:ascii="Times New Roman" w:hAnsi="Times New Roman" w:cs="Times New Roman"/>
          <w:sz w:val="28"/>
          <w:szCs w:val="28"/>
        </w:rPr>
        <w:t>:</w:t>
      </w:r>
    </w:p>
    <w:p w:rsidR="00574BE0" w:rsidRDefault="00574BE0" w:rsidP="00B75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 Утвердить административный регламент предоставления муниципальной услуги «</w:t>
      </w:r>
      <w:r w:rsidRPr="00943F60">
        <w:rPr>
          <w:rFonts w:ascii="Times New Roman" w:hAnsi="Times New Roman" w:cs="Times New Roman"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943F60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CF2E17">
        <w:rPr>
          <w:rFonts w:ascii="Times New Roman" w:hAnsi="Times New Roman" w:cs="Times New Roman"/>
          <w:sz w:val="28"/>
          <w:szCs w:val="28"/>
        </w:rPr>
        <w:t>» (приложение).</w:t>
      </w:r>
    </w:p>
    <w:p w:rsidR="00E411C4" w:rsidRPr="00CF2E17" w:rsidRDefault="00E411C4" w:rsidP="00B75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Постановление администрации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от </w:t>
      </w:r>
      <w:r w:rsidR="00D41457">
        <w:rPr>
          <w:rFonts w:ascii="Times New Roman" w:hAnsi="Times New Roman" w:cs="Times New Roman"/>
          <w:sz w:val="28"/>
          <w:szCs w:val="28"/>
        </w:rPr>
        <w:t>01</w:t>
      </w:r>
      <w:r w:rsidR="00445B79">
        <w:rPr>
          <w:rFonts w:ascii="Times New Roman" w:hAnsi="Times New Roman" w:cs="Times New Roman"/>
          <w:sz w:val="28"/>
          <w:szCs w:val="28"/>
        </w:rPr>
        <w:t xml:space="preserve"> сентября </w:t>
      </w:r>
      <w:r>
        <w:rPr>
          <w:rFonts w:ascii="Times New Roman" w:hAnsi="Times New Roman" w:cs="Times New Roman"/>
          <w:sz w:val="28"/>
          <w:szCs w:val="28"/>
        </w:rPr>
        <w:t>2015 № 14</w:t>
      </w:r>
      <w:r w:rsidR="00D4145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E411C4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«Прекращение правоотношений с правообладателями и арендаторами земельных участков»</w:t>
      </w:r>
      <w:r>
        <w:rPr>
          <w:rFonts w:ascii="Times New Roman" w:hAnsi="Times New Roman" w:cs="Times New Roman"/>
          <w:sz w:val="28"/>
          <w:szCs w:val="28"/>
        </w:rPr>
        <w:t>, считать утратившим силу.</w:t>
      </w:r>
    </w:p>
    <w:p w:rsidR="00574BE0" w:rsidRDefault="00E411C4" w:rsidP="00B759CB">
      <w:pPr>
        <w:autoSpaceDE w:val="0"/>
        <w:ind w:firstLine="851"/>
        <w:jc w:val="both"/>
        <w:rPr>
          <w:rFonts w:cs="Times New Roman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4BE0" w:rsidRPr="00CF2E17">
        <w:rPr>
          <w:rFonts w:ascii="Times New Roman" w:hAnsi="Times New Roman" w:cs="Times New Roman"/>
          <w:sz w:val="28"/>
          <w:szCs w:val="28"/>
        </w:rPr>
        <w:t xml:space="preserve">. </w:t>
      </w:r>
      <w:r w:rsidR="00574BE0" w:rsidRPr="00BE24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постановление подлежит обнародованию  и размещению на официальном сайте администрации </w:t>
      </w:r>
      <w:r w:rsidR="00D41457">
        <w:rPr>
          <w:rFonts w:ascii="Times New Roman" w:hAnsi="Times New Roman" w:cs="Times New Roman"/>
          <w:sz w:val="28"/>
          <w:szCs w:val="28"/>
          <w:shd w:val="clear" w:color="auto" w:fill="FFFFFF"/>
        </w:rPr>
        <w:t>Кеслеровского</w:t>
      </w:r>
      <w:r w:rsidR="00574BE0" w:rsidRPr="00BE24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Крымского района в сети Интернет.</w:t>
      </w:r>
    </w:p>
    <w:p w:rsidR="00574BE0" w:rsidRPr="00CF2E17" w:rsidRDefault="00E411C4" w:rsidP="00B759CB">
      <w:pPr>
        <w:autoSpaceDE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74BE0" w:rsidRPr="00CF2E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74BE0" w:rsidRPr="00CF2E1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74BE0" w:rsidRPr="00CF2E1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</w:t>
      </w:r>
      <w:r w:rsidR="00574BE0">
        <w:rPr>
          <w:rFonts w:ascii="Times New Roman" w:hAnsi="Times New Roman" w:cs="Times New Roman"/>
          <w:sz w:val="28"/>
          <w:szCs w:val="28"/>
        </w:rPr>
        <w:t>.</w:t>
      </w:r>
    </w:p>
    <w:p w:rsidR="00574BE0" w:rsidRPr="00CF2E17" w:rsidRDefault="00E411C4" w:rsidP="00B759CB">
      <w:pPr>
        <w:tabs>
          <w:tab w:val="left" w:pos="121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6"/>
      <w:r>
        <w:rPr>
          <w:rFonts w:ascii="Times New Roman" w:hAnsi="Times New Roman" w:cs="Times New Roman"/>
          <w:sz w:val="28"/>
          <w:szCs w:val="28"/>
        </w:rPr>
        <w:t>5</w:t>
      </w:r>
      <w:r w:rsidR="00574BE0" w:rsidRPr="00CF2E17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</w:t>
      </w:r>
      <w:bookmarkEnd w:id="0"/>
      <w:r w:rsidR="00574BE0" w:rsidRPr="00CF2E17">
        <w:rPr>
          <w:rFonts w:ascii="Times New Roman" w:hAnsi="Times New Roman" w:cs="Times New Roman"/>
          <w:sz w:val="28"/>
          <w:szCs w:val="28"/>
        </w:rPr>
        <w:t>со дня его обнародования.</w:t>
      </w:r>
    </w:p>
    <w:p w:rsidR="00574BE0" w:rsidRPr="00CF2E17" w:rsidRDefault="00574BE0" w:rsidP="00B759C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Глава</w:t>
      </w:r>
      <w:r w:rsidRPr="00B759CB">
        <w:rPr>
          <w:rFonts w:ascii="Times New Roman" w:hAnsi="Times New Roman" w:cs="Times New Roman"/>
          <w:sz w:val="28"/>
          <w:szCs w:val="28"/>
        </w:rPr>
        <w:t xml:space="preserve">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574BE0" w:rsidRPr="00CF2E17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поселения Крымского района 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 w:rsidRPr="00CF2E17">
        <w:rPr>
          <w:rFonts w:ascii="Times New Roman" w:hAnsi="Times New Roman" w:cs="Times New Roman"/>
          <w:sz w:val="28"/>
          <w:szCs w:val="28"/>
        </w:rPr>
        <w:tab/>
      </w:r>
      <w:r w:rsidRPr="00CF2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41457">
        <w:rPr>
          <w:rFonts w:ascii="Times New Roman" w:hAnsi="Times New Roman" w:cs="Times New Roman"/>
          <w:sz w:val="28"/>
          <w:szCs w:val="28"/>
        </w:rPr>
        <w:t>А.В.Бондарев</w:t>
      </w:r>
    </w:p>
    <w:p w:rsidR="00574BE0" w:rsidRPr="00CF2E17" w:rsidRDefault="00574BE0" w:rsidP="00B759CB">
      <w:pPr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br w:type="page"/>
      </w:r>
    </w:p>
    <w:p w:rsidR="00574BE0" w:rsidRPr="00CF2E17" w:rsidRDefault="00574BE0" w:rsidP="00B759CB">
      <w:pPr>
        <w:ind w:firstLine="5103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ПРИЛОЖЕНИЕ</w:t>
      </w:r>
    </w:p>
    <w:p w:rsidR="00574BE0" w:rsidRPr="00CF2E17" w:rsidRDefault="00574BE0" w:rsidP="00B759CB">
      <w:pPr>
        <w:widowControl w:val="0"/>
        <w:ind w:firstLine="5688"/>
        <w:jc w:val="center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widowControl w:val="0"/>
        <w:ind w:firstLine="5103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 УТВЕРЖДЁН </w:t>
      </w:r>
    </w:p>
    <w:p w:rsidR="00574BE0" w:rsidRPr="00CF2E17" w:rsidRDefault="00574BE0" w:rsidP="00B759CB">
      <w:pPr>
        <w:widowControl w:val="0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 </w:t>
      </w:r>
    </w:p>
    <w:p w:rsidR="00574BE0" w:rsidRPr="00CF2E17" w:rsidRDefault="00574BE0" w:rsidP="00B759CB">
      <w:pPr>
        <w:tabs>
          <w:tab w:val="left" w:pos="851"/>
        </w:tabs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от </w:t>
      </w:r>
      <w:r w:rsidR="00DD1A3E">
        <w:rPr>
          <w:rFonts w:ascii="Times New Roman" w:hAnsi="Times New Roman" w:cs="Times New Roman"/>
          <w:sz w:val="28"/>
          <w:szCs w:val="28"/>
        </w:rPr>
        <w:t xml:space="preserve">18.02.2016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D1A3E">
        <w:rPr>
          <w:rFonts w:ascii="Times New Roman" w:hAnsi="Times New Roman" w:cs="Times New Roman"/>
          <w:sz w:val="28"/>
          <w:szCs w:val="28"/>
        </w:rPr>
        <w:t>32</w:t>
      </w:r>
    </w:p>
    <w:p w:rsidR="00574BE0" w:rsidRPr="00CF2E17" w:rsidRDefault="00574BE0" w:rsidP="00B759CB">
      <w:pPr>
        <w:rPr>
          <w:rFonts w:ascii="Times New Roman" w:hAnsi="Times New Roman" w:cs="Times New Roman"/>
          <w:sz w:val="24"/>
          <w:szCs w:val="24"/>
        </w:rPr>
      </w:pPr>
    </w:p>
    <w:p w:rsidR="00574BE0" w:rsidRPr="00CF2E17" w:rsidRDefault="00574BE0" w:rsidP="00B759CB">
      <w:pPr>
        <w:keepNext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BE0" w:rsidRPr="00CF2E17" w:rsidRDefault="00574BE0" w:rsidP="00B759CB">
      <w:pPr>
        <w:keepNext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BE0" w:rsidRPr="00CF2E17" w:rsidRDefault="00574BE0" w:rsidP="00B759CB">
      <w:pPr>
        <w:keepNext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E17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574BE0" w:rsidRPr="00CF2E17" w:rsidRDefault="00574BE0" w:rsidP="00B759CB">
      <w:pPr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E17">
        <w:rPr>
          <w:rFonts w:ascii="Times New Roman" w:hAnsi="Times New Roman" w:cs="Times New Roman"/>
          <w:b/>
          <w:bCs/>
          <w:sz w:val="28"/>
          <w:szCs w:val="28"/>
        </w:rPr>
        <w:t xml:space="preserve">по предоставлению муниципальной услуги </w:t>
      </w:r>
    </w:p>
    <w:p w:rsidR="00574BE0" w:rsidRPr="00CF2E17" w:rsidRDefault="00574BE0" w:rsidP="00B759CB">
      <w:pPr>
        <w:tabs>
          <w:tab w:val="left" w:pos="851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E17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BF75D5">
        <w:rPr>
          <w:rFonts w:ascii="Times New Roman" w:hAnsi="Times New Roman" w:cs="Times New Roman"/>
          <w:b/>
          <w:bCs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b/>
          <w:bCs/>
          <w:sz w:val="28"/>
          <w:szCs w:val="28"/>
        </w:rPr>
        <w:t>правообладателями</w:t>
      </w:r>
      <w:r w:rsidRPr="00BF75D5">
        <w:rPr>
          <w:rFonts w:ascii="Times New Roman" w:hAnsi="Times New Roman" w:cs="Times New Roman"/>
          <w:b/>
          <w:bCs/>
          <w:sz w:val="28"/>
          <w:szCs w:val="28"/>
        </w:rPr>
        <w:t xml:space="preserve"> земельных участков</w:t>
      </w:r>
      <w:r w:rsidRPr="00CF2E1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74BE0" w:rsidRPr="00CF2E17" w:rsidRDefault="00574BE0" w:rsidP="00B759CB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574BE0" w:rsidRPr="00CF2E17" w:rsidRDefault="00574BE0" w:rsidP="00B759CB">
      <w:pPr>
        <w:widowControl w:val="0"/>
        <w:numPr>
          <w:ilvl w:val="0"/>
          <w:numId w:val="1"/>
        </w:numPr>
        <w:tabs>
          <w:tab w:val="left" w:pos="0"/>
        </w:tabs>
        <w:suppressAutoHyphens w:val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F2E17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574BE0" w:rsidRPr="00CF2E17" w:rsidRDefault="00574BE0" w:rsidP="00B759CB">
      <w:pPr>
        <w:widowControl w:val="0"/>
        <w:autoSpaceDE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Предмет регулирования настоящего административного регламента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1.1.</w:t>
      </w:r>
      <w:r w:rsidRPr="00CF2E17">
        <w:rPr>
          <w:rFonts w:ascii="Times New Roman" w:hAnsi="Times New Roman" w:cs="Times New Roman"/>
          <w:sz w:val="28"/>
          <w:szCs w:val="28"/>
        </w:rPr>
        <w:tab/>
        <w:t>Административный регламент предоставления муниципальной услуги «</w:t>
      </w:r>
      <w:r w:rsidRPr="00943F60">
        <w:rPr>
          <w:rFonts w:ascii="Times New Roman" w:hAnsi="Times New Roman" w:cs="Times New Roman"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943F60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CF2E17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определяет сроки и последовательность действий (административные процедуры) при предоставлении муниципальной услуги по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43F60">
        <w:rPr>
          <w:rFonts w:ascii="Times New Roman" w:hAnsi="Times New Roman" w:cs="Times New Roman"/>
          <w:sz w:val="28"/>
          <w:szCs w:val="28"/>
        </w:rPr>
        <w:t>рекращени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943F60">
        <w:rPr>
          <w:rFonts w:ascii="Times New Roman" w:hAnsi="Times New Roman" w:cs="Times New Roman"/>
          <w:sz w:val="28"/>
          <w:szCs w:val="28"/>
        </w:rPr>
        <w:t xml:space="preserve">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943F60">
        <w:rPr>
          <w:rFonts w:ascii="Times New Roman" w:hAnsi="Times New Roman" w:cs="Times New Roman"/>
          <w:sz w:val="28"/>
          <w:szCs w:val="28"/>
        </w:rPr>
        <w:t xml:space="preserve"> земельных участко</w:t>
      </w:r>
      <w:proofErr w:type="gramStart"/>
      <w:r w:rsidRPr="00943F60">
        <w:rPr>
          <w:rFonts w:ascii="Times New Roman" w:hAnsi="Times New Roman" w:cs="Times New Roman"/>
          <w:sz w:val="28"/>
          <w:szCs w:val="28"/>
        </w:rPr>
        <w:t>в</w:t>
      </w:r>
      <w:r w:rsidRPr="00CF2E1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далее – муниципальная услуга).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Административный регламент распространяется на земельные участки, находящиеся в муниципальной собственности, и земельные участки, государственная собственность на которые не разграничена в порядке, установленном федеральным законодательством, и прошедшие государственный кадастровый учет.</w:t>
      </w:r>
    </w:p>
    <w:p w:rsidR="00574BE0" w:rsidRPr="00CF2E17" w:rsidRDefault="00574BE0" w:rsidP="00B759CB">
      <w:pPr>
        <w:widowControl w:val="0"/>
        <w:autoSpaceDE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1.2.</w:t>
      </w:r>
      <w:r w:rsidRPr="00CF2E17">
        <w:rPr>
          <w:rFonts w:ascii="Times New Roman" w:hAnsi="Times New Roman" w:cs="Times New Roman"/>
          <w:sz w:val="28"/>
          <w:szCs w:val="28"/>
        </w:rPr>
        <w:tab/>
        <w:t>Получателями муниципальной услуги являются физические и юридические лица (далее – заявители).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Заявитель может воспользоваться муниципальной услугой через законного или уполномоченного представителя (далее – представители).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При этом личное участие заявителя в правоотношениях по получению муниципальной услуги не лишает его права иметь представителя, равно как и участие представителя не лишает заявителя права на личное участие в указанных правоотношениях по получению муниципальной услуги.</w:t>
      </w:r>
    </w:p>
    <w:p w:rsidR="00574BE0" w:rsidRPr="00CF2E17" w:rsidRDefault="00574BE0" w:rsidP="00B759CB">
      <w:pPr>
        <w:widowControl w:val="0"/>
        <w:autoSpaceDE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1.3.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Получение информации о порядке предоставления муниципальной </w:t>
      </w:r>
      <w:r w:rsidRPr="00CF2E17">
        <w:rPr>
          <w:rFonts w:ascii="Times New Roman" w:hAnsi="Times New Roman" w:cs="Times New Roman"/>
          <w:sz w:val="28"/>
          <w:szCs w:val="28"/>
        </w:rPr>
        <w:lastRenderedPageBreak/>
        <w:t>услуги осуществляется: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 район» (далее – МАУ МФЦ) и (или) администрации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района;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 портале государственных и муниципальных услуг Краснодарского края: http://pgu.krasnodar.ru;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 использованием средств телефонной связи;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посредством письменных обращений в МАУ МФЦ и администрацию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района;</w:t>
      </w:r>
    </w:p>
    <w:p w:rsidR="00574BE0" w:rsidRPr="00CF2E17" w:rsidRDefault="00574BE0" w:rsidP="00B759C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на информационных стендах МАУ МФЦ и администрации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района.</w:t>
      </w:r>
    </w:p>
    <w:p w:rsidR="00574BE0" w:rsidRPr="00CF2E17" w:rsidRDefault="00574BE0" w:rsidP="00B759CB">
      <w:pPr>
        <w:widowControl w:val="0"/>
        <w:autoSpaceDE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Адреса местонахождения уполномоченных органов</w:t>
      </w:r>
    </w:p>
    <w:p w:rsidR="00574BE0" w:rsidRPr="00172063" w:rsidRDefault="00574BE0" w:rsidP="001D5D8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1.4. </w:t>
      </w:r>
      <w:r w:rsidRPr="00172063">
        <w:rPr>
          <w:rFonts w:ascii="Times New Roman" w:hAnsi="Times New Roman" w:cs="Times New Roman"/>
          <w:sz w:val="28"/>
          <w:szCs w:val="28"/>
        </w:rPr>
        <w:t>Муниципальное автономное учреждение «Крымский многофункциональный центр предоставления государственных и муниципальных услуг муниципального образования Крымский  район» находится по адресу: 353380, Краснодарский край, город Крымск, улица Адагумская, 153.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57"/>
        <w:gridCol w:w="4857"/>
      </w:tblGrid>
      <w:tr w:rsidR="00574BE0" w:rsidRPr="00172063">
        <w:trPr>
          <w:jc w:val="center"/>
        </w:trPr>
        <w:tc>
          <w:tcPr>
            <w:tcW w:w="2500" w:type="pct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mfc.krymsk@mail.ru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www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.krymskmfc.ru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 (86131) 4-37-74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 (86131) 2-24-43</w:t>
            </w:r>
          </w:p>
        </w:tc>
      </w:tr>
    </w:tbl>
    <w:p w:rsidR="00574BE0" w:rsidRPr="00172063" w:rsidRDefault="00574BE0" w:rsidP="001D5D8B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063">
        <w:rPr>
          <w:rFonts w:ascii="Times New Roman" w:hAnsi="Times New Roman" w:cs="Times New Roman"/>
          <w:sz w:val="28"/>
          <w:szCs w:val="28"/>
        </w:rPr>
        <w:t>График приема граждан по вопросам предоставления муниципальной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57"/>
        <w:gridCol w:w="4857"/>
      </w:tblGrid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Время приема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8.00-20.00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8.00-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74BE0" w:rsidRPr="00172063">
        <w:trPr>
          <w:jc w:val="center"/>
        </w:trPr>
        <w:tc>
          <w:tcPr>
            <w:tcW w:w="2500" w:type="pct"/>
            <w:vAlign w:val="center"/>
          </w:tcPr>
          <w:p w:rsidR="00574BE0" w:rsidRPr="00172063" w:rsidRDefault="00574BE0" w:rsidP="001D5D8B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vAlign w:val="center"/>
          </w:tcPr>
          <w:p w:rsidR="00574BE0" w:rsidRPr="00172063" w:rsidRDefault="00574BE0" w:rsidP="001D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.00-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7206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D41457" w:rsidRPr="00D41457" w:rsidRDefault="00574BE0" w:rsidP="00D4145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72063">
        <w:rPr>
          <w:rFonts w:ascii="Times New Roman" w:hAnsi="Times New Roman" w:cs="Times New Roman"/>
          <w:sz w:val="28"/>
          <w:szCs w:val="28"/>
        </w:rPr>
        <w:t xml:space="preserve">1.5.     Адрес местонахождения исполнителя муниципальной услуги: -  Администрация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172063">
        <w:rPr>
          <w:rFonts w:ascii="Times New Roman" w:hAnsi="Times New Roman" w:cs="Times New Roman"/>
          <w:sz w:val="28"/>
          <w:szCs w:val="28"/>
        </w:rPr>
        <w:t xml:space="preserve"> поселения Крымского района -</w:t>
      </w:r>
      <w:r w:rsidR="00D41457" w:rsidRPr="008D343A">
        <w:rPr>
          <w:rFonts w:ascii="Times New Roman" w:hAnsi="Times New Roman"/>
          <w:sz w:val="27"/>
          <w:szCs w:val="27"/>
        </w:rPr>
        <w:t xml:space="preserve">353357, </w:t>
      </w:r>
      <w:r w:rsidR="00D41457" w:rsidRPr="00D41457">
        <w:rPr>
          <w:rFonts w:ascii="Times New Roman" w:hAnsi="Times New Roman"/>
          <w:sz w:val="28"/>
          <w:szCs w:val="28"/>
        </w:rPr>
        <w:t>Краснодарский край, Крымский район, хутор Павловский, улица Красная,11</w:t>
      </w:r>
    </w:p>
    <w:p w:rsidR="00D41457" w:rsidRPr="00D41457" w:rsidRDefault="00D41457" w:rsidP="00D41457">
      <w:pPr>
        <w:widowControl w:val="0"/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857"/>
      </w:tblGrid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kesl</w:t>
            </w:r>
            <w:proofErr w:type="spellEnd"/>
            <w:r w:rsidRPr="00D41457">
              <w:rPr>
                <w:rFonts w:ascii="Times New Roman" w:hAnsi="Times New Roman"/>
                <w:sz w:val="28"/>
                <w:szCs w:val="28"/>
              </w:rPr>
              <w:t>_</w:t>
            </w:r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ad</w:t>
            </w:r>
            <w:r w:rsidRPr="00D41457">
              <w:rPr>
                <w:rFonts w:ascii="Times New Roman" w:hAnsi="Times New Roman"/>
                <w:sz w:val="28"/>
                <w:szCs w:val="28"/>
              </w:rPr>
              <w:t xml:space="preserve">@ </w:t>
            </w:r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D4145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«</w:t>
            </w:r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http</w:t>
            </w:r>
            <w:r w:rsidRPr="00D41457">
              <w:rPr>
                <w:rFonts w:ascii="Times New Roman" w:hAnsi="Times New Roman"/>
                <w:sz w:val="28"/>
                <w:szCs w:val="28"/>
              </w:rPr>
              <w:t>://</w:t>
            </w:r>
            <w:proofErr w:type="spellStart"/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keslerovo</w:t>
            </w:r>
            <w:proofErr w:type="spellEnd"/>
            <w:r w:rsidRPr="00D41457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D41457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D41457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D4145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8/86161/7-91-91</w:t>
            </w:r>
          </w:p>
        </w:tc>
      </w:tr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8/86161/7-91-91</w:t>
            </w:r>
          </w:p>
        </w:tc>
      </w:tr>
    </w:tbl>
    <w:p w:rsidR="00D41457" w:rsidRPr="00D41457" w:rsidRDefault="00D41457" w:rsidP="00D41457">
      <w:pPr>
        <w:widowControl w:val="0"/>
        <w:autoSpaceDE w:val="0"/>
        <w:jc w:val="both"/>
        <w:rPr>
          <w:rFonts w:ascii="Times New Roman" w:hAnsi="Times New Roman"/>
          <w:sz w:val="28"/>
          <w:szCs w:val="28"/>
        </w:rPr>
      </w:pPr>
    </w:p>
    <w:p w:rsidR="00D41457" w:rsidRPr="00D41457" w:rsidRDefault="00D41457" w:rsidP="00D41457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D41457">
        <w:rPr>
          <w:rFonts w:ascii="Times New Roman" w:hAnsi="Times New Roman"/>
          <w:sz w:val="28"/>
          <w:szCs w:val="28"/>
        </w:rPr>
        <w:t>График приема граждан по вопросам предоставления муниципальной услуги в График приема граждан по вопросам предоставления муниципальной услуги в администрации Кеслеровского сельского поселения Крымского района:</w:t>
      </w:r>
    </w:p>
    <w:p w:rsidR="00D41457" w:rsidRPr="00D41457" w:rsidRDefault="00D41457" w:rsidP="00D41457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857"/>
      </w:tblGrid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Время приема</w:t>
            </w:r>
          </w:p>
        </w:tc>
      </w:tr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3615BC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с 8-00 до 1</w:t>
            </w:r>
            <w:r w:rsidR="003615BC">
              <w:rPr>
                <w:rFonts w:ascii="Times New Roman" w:hAnsi="Times New Roman"/>
                <w:sz w:val="28"/>
                <w:szCs w:val="28"/>
              </w:rPr>
              <w:t>6</w:t>
            </w:r>
            <w:r w:rsidRPr="00D41457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</w:tr>
      <w:tr w:rsidR="00D41457" w:rsidRPr="00D41457" w:rsidTr="00DE3035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DE3035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D41457" w:rsidRPr="00D41457" w:rsidRDefault="00D41457" w:rsidP="003615BC">
            <w:pPr>
              <w:ind w:firstLine="85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1457">
              <w:rPr>
                <w:rFonts w:ascii="Times New Roman" w:hAnsi="Times New Roman"/>
                <w:sz w:val="28"/>
                <w:szCs w:val="28"/>
              </w:rPr>
              <w:t>с 8-00 до 1</w:t>
            </w:r>
            <w:r w:rsidR="003615BC">
              <w:rPr>
                <w:rFonts w:ascii="Times New Roman" w:hAnsi="Times New Roman"/>
                <w:sz w:val="28"/>
                <w:szCs w:val="28"/>
              </w:rPr>
              <w:t>6</w:t>
            </w:r>
            <w:r w:rsidRPr="00D41457">
              <w:rPr>
                <w:rFonts w:ascii="Times New Roman" w:hAnsi="Times New Roman"/>
                <w:sz w:val="28"/>
                <w:szCs w:val="28"/>
              </w:rPr>
              <w:t>-00</w:t>
            </w:r>
          </w:p>
        </w:tc>
      </w:tr>
    </w:tbl>
    <w:p w:rsidR="00D41457" w:rsidRPr="00D41457" w:rsidRDefault="00D41457" w:rsidP="00D41457">
      <w:pPr>
        <w:widowControl w:val="0"/>
        <w:ind w:firstLine="851"/>
        <w:jc w:val="both"/>
        <w:rPr>
          <w:rFonts w:ascii="Times New Roman" w:hAnsi="Times New Roman"/>
          <w:sz w:val="28"/>
          <w:szCs w:val="28"/>
        </w:rPr>
      </w:pPr>
      <w:r w:rsidRPr="00D41457">
        <w:rPr>
          <w:rFonts w:ascii="Times New Roman" w:hAnsi="Times New Roman"/>
          <w:sz w:val="28"/>
          <w:szCs w:val="28"/>
        </w:rPr>
        <w:t>Время предоставления перерыва для отдыха и питания специалистов Администрации Кеслеровского сельского поселения Крымского района устанавливается следующим: с 12-00 до13-00 час.</w:t>
      </w:r>
    </w:p>
    <w:p w:rsidR="00574BE0" w:rsidRPr="00D41457" w:rsidRDefault="00574BE0" w:rsidP="00D41457">
      <w:pPr>
        <w:widowControl w:val="0"/>
        <w:autoSpaceDE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1457">
        <w:rPr>
          <w:rFonts w:ascii="Times New Roman" w:hAnsi="Times New Roman" w:cs="Times New Roman"/>
          <w:sz w:val="28"/>
          <w:szCs w:val="28"/>
        </w:rPr>
        <w:t>1.6.</w:t>
      </w:r>
      <w:r w:rsidRPr="00D41457">
        <w:rPr>
          <w:rFonts w:ascii="Times New Roman" w:hAnsi="Times New Roman" w:cs="Times New Roman"/>
          <w:sz w:val="28"/>
          <w:szCs w:val="28"/>
        </w:rPr>
        <w:tab/>
        <w:t xml:space="preserve">Рассмотрение индивидуального обращения заявителя  осуществляется Администрацией </w:t>
      </w:r>
      <w:r w:rsidR="00D41457" w:rsidRPr="00D41457">
        <w:rPr>
          <w:rFonts w:ascii="Times New Roman" w:hAnsi="Times New Roman" w:cs="Times New Roman"/>
          <w:sz w:val="28"/>
          <w:szCs w:val="28"/>
        </w:rPr>
        <w:t>Кеслеровского</w:t>
      </w:r>
      <w:r w:rsidRPr="00D4145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района.</w:t>
      </w:r>
    </w:p>
    <w:p w:rsidR="00574BE0" w:rsidRPr="00D4145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1457">
        <w:rPr>
          <w:rFonts w:ascii="Times New Roman" w:hAnsi="Times New Roman" w:cs="Times New Roman"/>
          <w:sz w:val="28"/>
          <w:szCs w:val="28"/>
        </w:rPr>
        <w:t>1.7.</w:t>
      </w:r>
      <w:r w:rsidRPr="00D4145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D41457">
        <w:rPr>
          <w:rFonts w:ascii="Times New Roman" w:hAnsi="Times New Roman" w:cs="Times New Roman"/>
          <w:sz w:val="28"/>
          <w:szCs w:val="28"/>
        </w:rPr>
        <w:t>Информация о порядке предоставления муниципальной услуги (по вопросам регистрации и исполнения обращений заявителей предоставляется специалистами МАУ МФЦ, специалистами управления имущественных отношений администрации муниципального образования Крымский район</w:t>
      </w:r>
      <w:r w:rsidRPr="00D4145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D41457">
        <w:rPr>
          <w:rFonts w:ascii="Times New Roman" w:hAnsi="Times New Roman" w:cs="Times New Roman"/>
          <w:sz w:val="28"/>
          <w:szCs w:val="28"/>
        </w:rPr>
        <w:t xml:space="preserve">сотрудниками администрации </w:t>
      </w:r>
      <w:r w:rsidR="00D41457" w:rsidRPr="00D41457">
        <w:rPr>
          <w:rFonts w:ascii="Times New Roman" w:hAnsi="Times New Roman" w:cs="Times New Roman"/>
          <w:sz w:val="28"/>
          <w:szCs w:val="28"/>
        </w:rPr>
        <w:t>Кеслеровского</w:t>
      </w:r>
      <w:r w:rsidRPr="00D4145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(далее – Специалист).</w:t>
      </w:r>
      <w:proofErr w:type="gramEnd"/>
    </w:p>
    <w:p w:rsidR="00574BE0" w:rsidRPr="00D4145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1457">
        <w:rPr>
          <w:rFonts w:ascii="Times New Roman" w:hAnsi="Times New Roman" w:cs="Times New Roman"/>
          <w:sz w:val="28"/>
          <w:szCs w:val="28"/>
        </w:rPr>
        <w:t>1.8.</w:t>
      </w:r>
      <w:r w:rsidRPr="00D41457">
        <w:rPr>
          <w:rFonts w:ascii="Times New Roman" w:hAnsi="Times New Roman" w:cs="Times New Roman"/>
          <w:sz w:val="28"/>
          <w:szCs w:val="28"/>
        </w:rPr>
        <w:tab/>
        <w:t>Информирование заявителей организуется индивидуально или публично. Форма информирования может быть устной или письменной, в зависимости от формы обращения заявителей и (или) их представителей.</w:t>
      </w:r>
    </w:p>
    <w:p w:rsidR="00574BE0" w:rsidRPr="00D4145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1457">
        <w:rPr>
          <w:rFonts w:ascii="Times New Roman" w:hAnsi="Times New Roman" w:cs="Times New Roman"/>
          <w:sz w:val="28"/>
          <w:szCs w:val="28"/>
        </w:rPr>
        <w:t>Консультирование по вопросам предоставления муниципальной услуги осуществляется по следующим вопросам: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41457">
        <w:rPr>
          <w:rFonts w:ascii="Times New Roman" w:hAnsi="Times New Roman" w:cs="Times New Roman"/>
          <w:sz w:val="28"/>
          <w:szCs w:val="28"/>
        </w:rPr>
        <w:t>переч</w:t>
      </w:r>
      <w:r w:rsidRPr="00CF2E17">
        <w:rPr>
          <w:rFonts w:ascii="Times New Roman" w:hAnsi="Times New Roman" w:cs="Times New Roman"/>
          <w:sz w:val="28"/>
          <w:szCs w:val="28"/>
        </w:rPr>
        <w:t>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источник получения документов, необходимых для предоставления муниципальной услуги;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времени подготовки и выдачи документов;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срок предоставления муниципальной услуги;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порядок обжалования действий (бездействия) и решений, осуществляемых и принимаемых в ходе предоставления муниципальной услуги.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1.9. Для получения консультации по вопросу предоставления муниципальной услуги заявитель обращается к Специалисту и сообщает ему свои имя и фамилию, а также излагает суть вопроса.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Срок предоставления консультации по каждой муниципальной услуге составляет не более 15 минут.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Обязанности Специалистов при ответах на телефонные звонки, устные и письменные обращения граждан: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при ответах на телефонные звонки и устные обращения Специалисты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Специалиста, принявшего телефонный звонок. Время разговора не должно превышать десяти минут;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Специалист не вправе осуществлять консультации заинтересованных лиц, выходящие за рамки информирования, влияющие прямо или косвенно на результат предоставления муниципальной услуги;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Специалист, осуществляющий устную консультацию, должен </w:t>
      </w:r>
      <w:r w:rsidRPr="00CF2E17">
        <w:rPr>
          <w:rFonts w:ascii="Times New Roman" w:hAnsi="Times New Roman" w:cs="Times New Roman"/>
          <w:sz w:val="28"/>
          <w:szCs w:val="28"/>
        </w:rPr>
        <w:lastRenderedPageBreak/>
        <w:t>принять все необходимые меры для дачи полного ответа на поставленные вопросы, в случае необходимости - с привлечением компетентных специалистов. Время ожидания заинтересованных лиц при индивидуальном устном информировании не может превышать пятнадцати минут. Индивидуальное устное информирование заинтересованных лиц специалист осуществляет не более двадцати минут;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 случае если для подготовки ответа требуется продолжительное время, Специалист, осуществляющий индивидуальное устное информирование, может предложить заинтересованному лицу обратиться за необходимой информацией в письменном виде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E17">
        <w:rPr>
          <w:rFonts w:ascii="Times New Roman" w:hAnsi="Times New Roman" w:cs="Times New Roman"/>
          <w:sz w:val="28"/>
          <w:szCs w:val="28"/>
        </w:rPr>
        <w:t xml:space="preserve"> либо согласовать с ним другое время для устного информирования;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при устном обращении заинтересованных лиц Специалист, осуществляющий прием и информирование, дает ответ самостоятельно. Если специалист не может ответить на вопрос самостоятельно, то он может предложить переадресовать заявителя к руководителю соответствующего органа, предоставляющего муниципальную услугу, а также обратиться с вопросом в письменной форме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E17">
        <w:rPr>
          <w:rFonts w:ascii="Times New Roman" w:hAnsi="Times New Roman" w:cs="Times New Roman"/>
          <w:sz w:val="28"/>
          <w:szCs w:val="28"/>
        </w:rPr>
        <w:t xml:space="preserve"> либо согласовать с заявителем другое время для получения консультации.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1.10.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Специалист, осуществляющий прием и консультирование (по телефону или лично), должен корректно и внимательно относиться к </w:t>
      </w:r>
      <w:r>
        <w:rPr>
          <w:rFonts w:ascii="Times New Roman" w:hAnsi="Times New Roman" w:cs="Times New Roman"/>
          <w:sz w:val="28"/>
          <w:szCs w:val="28"/>
        </w:rPr>
        <w:t>заявителям</w:t>
      </w:r>
      <w:r w:rsidRPr="00CF2E17">
        <w:rPr>
          <w:rFonts w:ascii="Times New Roman" w:hAnsi="Times New Roman" w:cs="Times New Roman"/>
          <w:sz w:val="28"/>
          <w:szCs w:val="28"/>
        </w:rPr>
        <w:t>, не унижая их чести и достоинства. Консультирование должно проводиться без больших пауз, лишних слов и эмоций.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1.11.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Индивидуальное письменное информирование при обращении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CF2E17">
        <w:rPr>
          <w:rFonts w:ascii="Times New Roman" w:hAnsi="Times New Roman" w:cs="Times New Roman"/>
          <w:sz w:val="28"/>
          <w:szCs w:val="28"/>
        </w:rPr>
        <w:t xml:space="preserve"> в МАУ МФЦ, </w:t>
      </w:r>
      <w:r w:rsidRPr="00246EF4">
        <w:rPr>
          <w:rFonts w:ascii="Times New Roman" w:hAnsi="Times New Roman" w:cs="Times New Roman"/>
          <w:sz w:val="28"/>
          <w:szCs w:val="28"/>
        </w:rPr>
        <w:t>управление имущественных отношений администрации муниципального образования Крымский район</w:t>
      </w:r>
      <w:r w:rsidRPr="00CF2E17">
        <w:rPr>
          <w:rFonts w:ascii="Times New Roman" w:hAnsi="Times New Roman" w:cs="Times New Roman"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осуществляется путем простых почтовых отправлений в течение тридцати календарных дней со дня регистрации обращения или заявления.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pStyle w:val="a8"/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CF2E1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Стандарт предоставления Муниципальной услуги</w:t>
      </w:r>
    </w:p>
    <w:p w:rsidR="00574BE0" w:rsidRPr="00CF2E17" w:rsidRDefault="00574BE0" w:rsidP="00B759CB">
      <w:pPr>
        <w:widowControl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BC7346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2.1.</w:t>
      </w:r>
      <w:r w:rsidRPr="00CF2E17">
        <w:rPr>
          <w:rFonts w:ascii="Times New Roman" w:hAnsi="Times New Roman" w:cs="Times New Roman"/>
          <w:sz w:val="28"/>
          <w:szCs w:val="28"/>
        </w:rPr>
        <w:tab/>
        <w:t>Наименование муниципальной услуги «</w:t>
      </w:r>
      <w:r w:rsidRPr="00943F60">
        <w:rPr>
          <w:rFonts w:ascii="Times New Roman" w:hAnsi="Times New Roman" w:cs="Times New Roman"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943F60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CF2E17">
        <w:rPr>
          <w:rFonts w:ascii="Times New Roman" w:hAnsi="Times New Roman" w:cs="Times New Roman"/>
          <w:sz w:val="28"/>
          <w:szCs w:val="28"/>
        </w:rPr>
        <w:t>».</w:t>
      </w:r>
      <w:bookmarkStart w:id="1" w:name="_GoBack"/>
      <w:bookmarkEnd w:id="1"/>
    </w:p>
    <w:p w:rsidR="00574BE0" w:rsidRPr="00010118" w:rsidRDefault="00574BE0" w:rsidP="00B759C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Уполномоченным органом по оказанию муниципальной услуги является Администрация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2E17">
        <w:rPr>
          <w:rFonts w:ascii="Times New Roman" w:hAnsi="Times New Roman" w:cs="Times New Roman"/>
          <w:sz w:val="28"/>
          <w:szCs w:val="28"/>
        </w:rPr>
        <w:t xml:space="preserve"> района (далее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–А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дминистрация поселения).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 рамках предоставления муниципальной услуги осуществляется взаимодействие, в том числе межведомственное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: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Крымским отделом Управления Федеральной службы государственной регистрации, кадастра и картографии по Краснодарскому краю;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 w:rsidRPr="00CF2E17">
        <w:rPr>
          <w:rFonts w:ascii="Times New Roman" w:hAnsi="Times New Roman" w:cs="Times New Roman"/>
          <w:kern w:val="1"/>
          <w:sz w:val="28"/>
          <w:szCs w:val="28"/>
        </w:rPr>
        <w:t>Крымским отделом филиала ФГБУ «ФКП Росреестра» по Краснодарскому краю</w:t>
      </w:r>
      <w:r w:rsidRPr="00CF2E17">
        <w:rPr>
          <w:rFonts w:ascii="Times New Roman" w:hAnsi="Times New Roman" w:cs="Times New Roman"/>
          <w:sz w:val="28"/>
          <w:szCs w:val="28"/>
        </w:rPr>
        <w:t>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инспекцией Федеральной налоговой службы по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. Крымску Краснодарского края;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управлением имущественных отношений администрации муниципального образования Крымский район;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управлением архитектуры и градостроительства администрации муниципального образования Крымский район.</w:t>
      </w:r>
    </w:p>
    <w:p w:rsidR="00574BE0" w:rsidRPr="00CF2E17" w:rsidRDefault="00574BE0" w:rsidP="00B759CB">
      <w:pPr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Описание результата предоставления муниципальной услуги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 выдача подписанного главой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 Крымского района  соглашения о расторжении договора аренды или договора безвозмездного пользования земельным участком, издание постановления о прекращении постоянного (бессрочного) пользования земельным участком, мотивированный отказ в предоставлении услуги.</w:t>
      </w:r>
    </w:p>
    <w:p w:rsidR="00574BE0" w:rsidRPr="00CF2E17" w:rsidRDefault="00574BE0" w:rsidP="00B759CB">
      <w:pPr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Решение вопроса о прекращении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>
        <w:rPr>
          <w:rFonts w:ascii="Times New Roman" w:hAnsi="Times New Roman" w:cs="Times New Roman"/>
          <w:sz w:val="28"/>
          <w:szCs w:val="28"/>
        </w:rPr>
        <w:t xml:space="preserve"> земельных участков должно приниматься по заявлению в срок, не превышающий 30 дней со дня регистрации заявления в МФЦ или в Администрации поселения.</w:t>
      </w:r>
    </w:p>
    <w:p w:rsidR="00574BE0" w:rsidRPr="00CF2E17" w:rsidRDefault="00574BE0" w:rsidP="00B759CB">
      <w:pPr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F2E17">
        <w:rPr>
          <w:rFonts w:ascii="Times New Roman" w:hAnsi="Times New Roman" w:cs="Times New Roman"/>
          <w:sz w:val="28"/>
          <w:szCs w:val="28"/>
        </w:rPr>
        <w:t>. Предоставление муниципальной услуги осуществляется в соответствии со следующими правовыми актами: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Конституция Российской Федерации;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Гражданс</w:t>
      </w:r>
      <w:r>
        <w:rPr>
          <w:rFonts w:ascii="Times New Roman" w:hAnsi="Times New Roman" w:cs="Times New Roman"/>
          <w:sz w:val="28"/>
          <w:szCs w:val="28"/>
        </w:rPr>
        <w:t>кий кодекс Российской Федерации;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Земельный кодекс Российской Федерации;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25 октября 2001 года № 137-ФЗ «О введении в действие Земельного кодекса Российской Федерации»;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7 июля 2003 года № 112-ФЗ «О личном подсобном хозяйстве»;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24 июля 2002 № 101-ФЗ «Об обороте земель сельскохозяйственного назначения»;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6 апреля 2011 года № 63-ФЗ «Об электронной подписи»;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Федеральный закон от 27 июля 2006 года № 152-ФЗ «О персональных данных»;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574BE0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Закон Краснодарского края от 5 ноября 2002 года № 532-КЗ «Об основах регулирования земельных отношений в Краснодарском крае»;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 xml:space="preserve">Устав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района.</w:t>
      </w:r>
    </w:p>
    <w:p w:rsidR="00574BE0" w:rsidRPr="00CF2E17" w:rsidRDefault="00574BE0" w:rsidP="00B759CB">
      <w:pPr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Перечень документов, необходимых для предоставления муниципальной услуги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Для получения муниципальной услуги заявитель обращается с соответствующим заявлением (приложение № 1 и № 2 к Административному регламенту) в МАУ МФЦ или в Администрацию поселения.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 заявлении указываются:</w:t>
      </w:r>
    </w:p>
    <w:p w:rsidR="00574BE0" w:rsidRPr="00CF2E17" w:rsidRDefault="00574BE0" w:rsidP="00B759CB">
      <w:pPr>
        <w:tabs>
          <w:tab w:val="left" w:pos="170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F2E17">
        <w:rPr>
          <w:rFonts w:ascii="Times New Roman" w:hAnsi="Times New Roman" w:cs="Times New Roman"/>
          <w:sz w:val="28"/>
          <w:szCs w:val="28"/>
        </w:rPr>
        <w:t>.1.</w:t>
      </w:r>
      <w:r w:rsidRPr="00CF2E17">
        <w:rPr>
          <w:rFonts w:ascii="Times New Roman" w:hAnsi="Times New Roman" w:cs="Times New Roman"/>
          <w:sz w:val="28"/>
          <w:szCs w:val="28"/>
        </w:rPr>
        <w:tab/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574BE0" w:rsidRPr="00CF2E17" w:rsidRDefault="00574BE0" w:rsidP="00B759CB">
      <w:pPr>
        <w:tabs>
          <w:tab w:val="left" w:pos="170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F2E17">
        <w:rPr>
          <w:rFonts w:ascii="Times New Roman" w:hAnsi="Times New Roman" w:cs="Times New Roman"/>
          <w:sz w:val="28"/>
          <w:szCs w:val="28"/>
        </w:rPr>
        <w:t>.2.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F2E17">
        <w:rPr>
          <w:rFonts w:ascii="Times New Roman" w:hAnsi="Times New Roman" w:cs="Times New Roman"/>
          <w:sz w:val="28"/>
          <w:szCs w:val="28"/>
        </w:rPr>
        <w:t>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574BE0" w:rsidRPr="00CF2E17" w:rsidRDefault="00574BE0" w:rsidP="00B759CB">
      <w:pPr>
        <w:tabs>
          <w:tab w:val="left" w:pos="170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почтовый адрес и (или) адрес электронной почты для связи с заявителем.</w:t>
      </w:r>
    </w:p>
    <w:p w:rsidR="00574BE0" w:rsidRPr="00CF2E17" w:rsidRDefault="00574BE0" w:rsidP="00B759C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F2E17">
        <w:rPr>
          <w:rFonts w:ascii="Times New Roman" w:hAnsi="Times New Roman" w:cs="Times New Roman"/>
          <w:sz w:val="28"/>
          <w:szCs w:val="28"/>
        </w:rPr>
        <w:t>. Перечень документов необходимых для предоставления муниципальной услуги: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F2E17">
        <w:rPr>
          <w:rFonts w:ascii="Times New Roman" w:hAnsi="Times New Roman" w:cs="Times New Roman"/>
          <w:sz w:val="28"/>
          <w:szCs w:val="28"/>
        </w:rPr>
        <w:t>.1.</w:t>
      </w:r>
      <w:r w:rsidRPr="00CF2E17">
        <w:rPr>
          <w:rFonts w:ascii="Times New Roman" w:hAnsi="Times New Roman" w:cs="Times New Roman"/>
          <w:sz w:val="28"/>
          <w:szCs w:val="28"/>
        </w:rPr>
        <w:tab/>
        <w:t>Копия документа, удостоверяющего личность заявителя, являющегося физическим лицом, либо личность представителя физического или юридического лица и документ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подтверждающий его полномочия (оригинал для обозрения);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копию свидетельства о государственной регистрации юридического лица (для юридических лиц) или выписку из государственных реестров о юридическом лице или индивидуальном предпринимателе, являющемся заявителем;</w:t>
      </w:r>
    </w:p>
    <w:p w:rsidR="00574BE0" w:rsidRPr="00A9093F" w:rsidRDefault="00574BE0" w:rsidP="00B759C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>.2.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ab/>
        <w:t>Документ, подтверждающий полномочия представителя заявителя, в случае, если с заявлением о предоставлении  земельного участка обращается представитель заявителя;</w:t>
      </w:r>
    </w:p>
    <w:p w:rsidR="00574BE0" w:rsidRPr="00A9093F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093F"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>.3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. 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 xml:space="preserve">Заверенный перевод </w:t>
      </w:r>
      <w:proofErr w:type="gramStart"/>
      <w:r w:rsidRPr="00A9093F">
        <w:rPr>
          <w:rFonts w:ascii="Times New Roman" w:hAnsi="Times New Roman" w:cs="Times New Roman"/>
          <w:sz w:val="28"/>
          <w:szCs w:val="28"/>
          <w:lang w:eastAsia="ar-SA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A9093F">
        <w:rPr>
          <w:rFonts w:ascii="Times New Roman" w:hAnsi="Times New Roman" w:cs="Times New Roman"/>
          <w:sz w:val="28"/>
          <w:szCs w:val="28"/>
          <w:lang w:eastAsia="ar-SA"/>
        </w:rPr>
        <w:t>, если заявителем является иностранное юридическое лицо;</w:t>
      </w:r>
    </w:p>
    <w:p w:rsidR="00574BE0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A9093F">
        <w:rPr>
          <w:rFonts w:ascii="Times New Roman" w:hAnsi="Times New Roman" w:cs="Times New Roman"/>
          <w:sz w:val="28"/>
          <w:szCs w:val="28"/>
          <w:lang w:eastAsia="ar-SA"/>
        </w:rPr>
        <w:t>2.</w:t>
      </w:r>
      <w:r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Pr="00A9093F">
        <w:rPr>
          <w:rFonts w:ascii="Times New Roman" w:hAnsi="Times New Roman" w:cs="Times New Roman"/>
          <w:sz w:val="28"/>
          <w:szCs w:val="28"/>
          <w:lang w:eastAsia="ar-SA"/>
        </w:rPr>
        <w:t>.4</w:t>
      </w:r>
      <w:r>
        <w:rPr>
          <w:rFonts w:ascii="Times New Roman" w:hAnsi="Times New Roman" w:cs="Times New Roman"/>
          <w:sz w:val="28"/>
          <w:szCs w:val="28"/>
          <w:lang w:eastAsia="ar-SA"/>
        </w:rPr>
        <w:t>. Копии  договоров аренды земельного участка, безвозмездного пользования земельным участком, постоянного (бессрочного) пользования, подлежащие расторжению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 случае если копии документов не заверены в установленном порядке, вместе с копиями предъявляются оригиналы для обозрения, при этом копии документов сверяются с оригиналом Специалистом, принимающим документы, и заверяются штампом ответственного Специалиста МАУ МФЦ с указанием его фамилии, инициалов и даты.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Документы, являющиеся необходимыми и обязательными для предоставления муниципальной услуги и выдаваемые организациями, участвующими в предоставлении муниципальной услуги, запрашиваются и представляются путем взаимодействия, в том числе межведомственного.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2.1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Прием заявления о предоставлении муниципальной услуги, копирование и сканирование документа, удостоверяющего личность заявителя (паспорт гражданина Российской Федерации), информирование и консультирование заявителей о порядке предоставления муниципальной услуги, ходе рассмотрения запросов о предоставлении муниципальной услуги, а также по иным вопросам, связанным с предоставлением муниципальной услуги, в МАУ МФЦ или Администрации поселения осуществляются бесплатно.</w:t>
      </w:r>
      <w:proofErr w:type="gramEnd"/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Документы, предусмотренные пунктом 2.11. Административного регламента, могут быть представлены заявителем в электронной форме в соответствии с постановлением Правительства Российской Федерации от 7 июля 2011 года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Ответственность за достоверность и полноту представляемых сведений и документов, являющихся необходимыми для предоставления муниципальной услуги, возлагается на заявителя.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МАУ МФЦ или Администрация поселения не вправе требовать от заявителя: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 или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действий, представление или осуществление которых не предусмотрено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нормативными правовыми актами, регулирующими отношения, возникающие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в связи с предоставлением муниципальной услуги;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представления документов и информации, которые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нормативными правовыми актами Российской Федерации, нормативными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правовыми актами Краснодарского края и муниципальными правовыми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актами находятся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распоряжении государственных органов,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и (или) подведомственных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государственным органам и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организаций, участвующих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предоставлении муниципальной услуги, за исключением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указанных в части 6 статьи 7 Федерального закона от 27 июля 2010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№ 210-ФЗ «Об организации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и муниципальных услуг».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2.16. </w:t>
      </w:r>
      <w:r w:rsidRPr="00CF2E17">
        <w:rPr>
          <w:rFonts w:ascii="Times New Roman" w:hAnsi="Times New Roman" w:cs="Times New Roman"/>
          <w:sz w:val="28"/>
          <w:szCs w:val="28"/>
        </w:rPr>
        <w:t>Документами, необходимыми в соответствии с нормативными правовыми актами для предоставления муниципальной услуги, которые находятся в распоряжении государственных органов и организаций, участвующих в предоставлении муниципальной услуги и которые заявитель вправе представить, являются: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 xml:space="preserve">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находящиеся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на земельном участке, или уведомление об отсутствии в ЕГРП запрашиваемых сведений о зарегистрированных правах на указанные здание, строение, сооружение;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кадастровый паспорт земельного участка либо кадастровая выписка о земельном участке;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 в случае, если заявителем является юридическое лицо;</w:t>
      </w:r>
    </w:p>
    <w:p w:rsidR="00574BE0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CF2E17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индивидуальных предпринимателей в случае, если заявителем является индивидуальный предприниматель.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Документы, необязательные к представлению заявителем, запрашиваются в рамках запросов, в том числе межведомственных, срок ответов на такие запросы составляет 5 дней.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Исчерпывающий перечень оснований для возврата заявления о предоставления муниципальной услуги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Администрация поселения возвращает заявление заявителю, если: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заявление не соответствует положениям пункта 2.10. Административного регламента;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к заявлению не приложены документы, предоставляемые в соответствии с подпунктами пунктом 2.11. Административного регламента, за исключением документов, предоставляемых в порядке межведомственного взаимодействия.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Основания для приостановления предоставления муниципальной услуги отсутствуют.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Основаниями для отказа в предоставлении муниципальной услуги являются: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F2E17">
        <w:rPr>
          <w:rFonts w:ascii="Times New Roman" w:hAnsi="Times New Roman" w:cs="Times New Roman"/>
          <w:sz w:val="28"/>
          <w:szCs w:val="28"/>
        </w:rPr>
        <w:t>.1.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С</w:t>
      </w:r>
      <w:r w:rsidRPr="00CF2E17">
        <w:rPr>
          <w:rFonts w:ascii="Times New Roman" w:hAnsi="Times New Roman" w:cs="Times New Roman"/>
          <w:sz w:val="28"/>
          <w:szCs w:val="28"/>
        </w:rPr>
        <w:t xml:space="preserve"> заявлением о </w:t>
      </w:r>
      <w:r>
        <w:rPr>
          <w:rFonts w:ascii="Times New Roman" w:hAnsi="Times New Roman" w:cs="Times New Roman"/>
          <w:sz w:val="28"/>
          <w:szCs w:val="28"/>
        </w:rPr>
        <w:t xml:space="preserve">прекращении правоотношений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CF2E17">
        <w:rPr>
          <w:rFonts w:ascii="Times New Roman" w:hAnsi="Times New Roman" w:cs="Times New Roman"/>
          <w:sz w:val="28"/>
          <w:szCs w:val="28"/>
        </w:rPr>
        <w:t>обратилось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лицо, которое в соответствии с земельным зак</w:t>
      </w:r>
      <w:r>
        <w:rPr>
          <w:rFonts w:ascii="Times New Roman" w:hAnsi="Times New Roman" w:cs="Times New Roman"/>
          <w:sz w:val="28"/>
          <w:szCs w:val="28"/>
        </w:rPr>
        <w:t>онодательством не имеет права на подачу такого заявления</w:t>
      </w:r>
      <w:r w:rsidRPr="00CF2E17">
        <w:rPr>
          <w:rFonts w:ascii="Times New Roman" w:hAnsi="Times New Roman" w:cs="Times New Roman"/>
          <w:sz w:val="28"/>
          <w:szCs w:val="28"/>
        </w:rPr>
        <w:t>;</w:t>
      </w:r>
    </w:p>
    <w:p w:rsidR="00574BE0" w:rsidRPr="00C44B46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B46">
        <w:rPr>
          <w:rFonts w:ascii="Times New Roman" w:hAnsi="Times New Roman" w:cs="Times New Roman"/>
          <w:sz w:val="28"/>
          <w:szCs w:val="28"/>
          <w:lang w:eastAsia="ar-SA"/>
        </w:rPr>
        <w:t>2.2</w:t>
      </w:r>
      <w:r>
        <w:rPr>
          <w:rFonts w:ascii="Times New Roman" w:hAnsi="Times New Roman" w:cs="Times New Roman"/>
          <w:sz w:val="28"/>
          <w:szCs w:val="28"/>
          <w:lang w:eastAsia="ar-SA"/>
        </w:rPr>
        <w:t>0</w:t>
      </w:r>
      <w:r w:rsidRPr="00C44B46">
        <w:rPr>
          <w:rFonts w:ascii="Times New Roman" w:hAnsi="Times New Roman" w:cs="Times New Roman"/>
          <w:sz w:val="28"/>
          <w:szCs w:val="28"/>
          <w:lang w:eastAsia="ar-SA"/>
        </w:rPr>
        <w:t>.2.</w:t>
      </w:r>
      <w:r w:rsidRPr="00C44B46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C44B46">
        <w:rPr>
          <w:rFonts w:ascii="Times New Roman" w:hAnsi="Times New Roman" w:cs="Times New Roman"/>
          <w:sz w:val="28"/>
          <w:szCs w:val="28"/>
        </w:rPr>
        <w:t xml:space="preserve">При отсутствии одного из документов указанных в пункте </w:t>
      </w:r>
      <w:r>
        <w:rPr>
          <w:rFonts w:ascii="Times New Roman" w:hAnsi="Times New Roman" w:cs="Times New Roman"/>
          <w:sz w:val="28"/>
          <w:szCs w:val="28"/>
        </w:rPr>
        <w:t>2.10.</w:t>
      </w:r>
      <w:r w:rsidRPr="00C44B46">
        <w:rPr>
          <w:rFonts w:ascii="Times New Roman" w:hAnsi="Times New Roman" w:cs="Times New Roman"/>
          <w:sz w:val="28"/>
          <w:szCs w:val="28"/>
        </w:rPr>
        <w:t>Административного регламента;</w:t>
      </w:r>
    </w:p>
    <w:p w:rsidR="00574BE0" w:rsidRPr="00C44B46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B46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44B46">
        <w:rPr>
          <w:rFonts w:ascii="Times New Roman" w:hAnsi="Times New Roman" w:cs="Times New Roman"/>
          <w:sz w:val="28"/>
          <w:szCs w:val="28"/>
        </w:rPr>
        <w:t>.3.При поступлении от заявителя письменного заявления об  отказе в предоставлении муниципальной услуги или о возврате документов без рассмотрения;</w:t>
      </w:r>
    </w:p>
    <w:p w:rsidR="00574BE0" w:rsidRPr="00C44B46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C44B46">
        <w:rPr>
          <w:rFonts w:ascii="Times New Roman" w:hAnsi="Times New Roman" w:cs="Times New Roman"/>
          <w:kern w:val="1"/>
          <w:sz w:val="28"/>
          <w:szCs w:val="28"/>
        </w:rPr>
        <w:t>2.2</w:t>
      </w:r>
      <w:r>
        <w:rPr>
          <w:rFonts w:ascii="Times New Roman" w:hAnsi="Times New Roman" w:cs="Times New Roman"/>
          <w:kern w:val="1"/>
          <w:sz w:val="28"/>
          <w:szCs w:val="28"/>
        </w:rPr>
        <w:t>0</w:t>
      </w:r>
      <w:r w:rsidRPr="00C44B46">
        <w:rPr>
          <w:rFonts w:ascii="Times New Roman" w:hAnsi="Times New Roman" w:cs="Times New Roman"/>
          <w:kern w:val="1"/>
          <w:sz w:val="28"/>
          <w:szCs w:val="28"/>
        </w:rPr>
        <w:t xml:space="preserve">.4.Наличие в документах, представленных заявителем </w:t>
      </w:r>
      <w:proofErr w:type="gramStart"/>
      <w:r w:rsidRPr="00C44B46">
        <w:rPr>
          <w:rFonts w:ascii="Times New Roman" w:hAnsi="Times New Roman" w:cs="Times New Roman"/>
          <w:kern w:val="1"/>
          <w:sz w:val="28"/>
          <w:szCs w:val="28"/>
        </w:rPr>
        <w:t>в</w:t>
      </w:r>
      <w:proofErr w:type="gramEnd"/>
      <w:r w:rsidRPr="00C44B46">
        <w:rPr>
          <w:rFonts w:ascii="Times New Roman" w:hAnsi="Times New Roman" w:cs="Times New Roman"/>
          <w:kern w:val="1"/>
          <w:sz w:val="28"/>
          <w:szCs w:val="28"/>
        </w:rPr>
        <w:t xml:space="preserve"> недостоверных сведений;</w:t>
      </w:r>
    </w:p>
    <w:p w:rsidR="00574BE0" w:rsidRPr="00C44B46" w:rsidRDefault="00574BE0" w:rsidP="00B75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4B46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44B46">
        <w:rPr>
          <w:rFonts w:ascii="Times New Roman" w:hAnsi="Times New Roman" w:cs="Times New Roman"/>
          <w:sz w:val="28"/>
          <w:szCs w:val="28"/>
        </w:rPr>
        <w:t>.5</w:t>
      </w:r>
      <w:r>
        <w:rPr>
          <w:rFonts w:ascii="Times New Roman" w:hAnsi="Times New Roman" w:cs="Times New Roman"/>
          <w:sz w:val="28"/>
          <w:szCs w:val="28"/>
        </w:rPr>
        <w:t>. З</w:t>
      </w:r>
      <w:r w:rsidRPr="00C44B46">
        <w:rPr>
          <w:rFonts w:ascii="Times New Roman" w:hAnsi="Times New Roman" w:cs="Times New Roman"/>
          <w:sz w:val="28"/>
          <w:szCs w:val="28"/>
        </w:rPr>
        <w:t>адолженность по арендной плате за землю по договору аренды земельного участка.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Плата за предоставление услуг, которые являются необходимыми и обязательными для предоставления муниципальной услуги, законодательством Российской Федерации не предусмотрена.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время ожидания в очереди для получения консультации не должно превышать 15 (пятнадцати) минут;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время ожидания для подачи документов не должно превышать 15 (пятнадцати) минут;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время ожидания для получения документов не должно превышать 15 (пятнадцати) минут.</w:t>
      </w:r>
    </w:p>
    <w:p w:rsidR="00574BE0" w:rsidRPr="00CF2E17" w:rsidRDefault="00574BE0" w:rsidP="00B759CB">
      <w:pPr>
        <w:tabs>
          <w:tab w:val="left" w:pos="1843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Срок и порядок регистрации заявления о предоставлении муниципальной услуги, в том числе в электронной форме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Письменное обращение заявителя, в том числе в форме электронного документа, подлежит обязательной регистрации в течение 1 дня с момента его поступления.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Помещение для работы с заявителями оборудуется электронной системой управления очередью, которая представляет собой комплекс программно-аппаратных средств, позволяющих оптимизировать управление очередями заявителей. Система управления очередью включает в себя систему регистрации, голосового и визуального информирования, пульты операторов.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Регистрация запроса заявителя осуществляется в соответствии с электронной системой управления очередью и состоит из следующих этапов: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выбор заявителем услуги из отображенного на экране перечня услуг или организаций;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получение подтверждения регистрации в электронной очереди с реквизитами: наименование МАУ МФЦ, выбранной организации или услуги, номер подтверждения регистрации в электронной очереди, дата и время регистрации;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когда оператор освобождается, раздается мелодичный сигнал с оповещением, что заявитель с номером "..." приглашается к окну номер "...". Одновременно на информационном табло высвечивается номер приглашаемого заявителя (номер подтверждения регистрации в электронной очереди). Номер заявителя мигает до тех пор, пока он не подойдет к оператору;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если заявитель не подходит к оператору (после 2-х вызовов с периодичностью не менее 30 секунд), система удаляет заявителя из списка заявителей, ожидающих очередь.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Выдача подтверждений регистрации в электронной очереди автоматически прекращается во время, рассчитываемое из количества заявителей, ожидающих в очереди, с учетом графика работы МАУ МФЦ и с учетом продолжительности приема у специалистов при подаче документов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е более 45 минут, при выдаче документов - не более 15 минут, при личном устном информировании - не более 15 минут.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2.2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Выдача подтверждений регистрации в электронной, очереди заявителям при получении ими подготовленных документов осуществляется исходя из принципа: одно подтверждение регистрации в электронной очереди на получение одной услуги с конкретно запрашиваемым документом или мотивированным отказом (вне зависимости от количества экземпляров запрашиваемых документов).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Принятие и регистрация заявления о предоставлении муниципальной услуги, в том числе в электронной форме, возможны при наличии электронной цифровой подписи (ЭЦП) и специальных технических средств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2E17"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 законом от 6 апреля 2011 № 63-ФЗ «Об электронной подписи».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При принятии заявления в электронной форме осуществляются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согласованию с Федеральной службой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безопасности Российской Федерации модели угроз безопасности информации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Прием </w:t>
      </w:r>
      <w:r>
        <w:rPr>
          <w:rFonts w:ascii="Times New Roman" w:hAnsi="Times New Roman" w:cs="Times New Roman"/>
          <w:sz w:val="28"/>
          <w:szCs w:val="28"/>
        </w:rPr>
        <w:t xml:space="preserve">заявителей </w:t>
      </w:r>
      <w:r w:rsidRPr="00CF2E17">
        <w:rPr>
          <w:rFonts w:ascii="Times New Roman" w:hAnsi="Times New Roman" w:cs="Times New Roman"/>
          <w:sz w:val="28"/>
          <w:szCs w:val="28"/>
        </w:rPr>
        <w:t>осуществляется в помещениях МАУ МФЦ или Администрации поселения согласно графику работы, указанному в пунктах 1.4, 1.5 Административного регламента.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Помещения (и рабочие места специалистов) МАУ МФЦ и Администрации поселения оборудуются в соответствии с санитарно-эпидемиологическими правилами и нормативами «Гигиенические требования к персональным электронно-вычислительным машинам и организации работы. СанПиН 2.2.2/2.4.1340-03».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Вход в здание МАУ МФЦ оборудуется информационной вывеской, содержащей информацию о МАУ МФЦ: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наименование;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режим работы.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Прием заявителей осуществляется в специально выделенном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этих целей помещении. Для организации взаимодействия с заявителями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помещение центра делится на следующие функциональные сектора (зоны):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а)</w:t>
      </w:r>
      <w:r w:rsidRPr="00CF2E17">
        <w:rPr>
          <w:rFonts w:ascii="Times New Roman" w:hAnsi="Times New Roman" w:cs="Times New Roman"/>
          <w:sz w:val="28"/>
          <w:szCs w:val="28"/>
        </w:rPr>
        <w:tab/>
        <w:t>сектор информирования;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б)</w:t>
      </w:r>
      <w:r w:rsidRPr="00CF2E17">
        <w:rPr>
          <w:rFonts w:ascii="Times New Roman" w:hAnsi="Times New Roman" w:cs="Times New Roman"/>
          <w:sz w:val="28"/>
          <w:szCs w:val="28"/>
        </w:rPr>
        <w:tab/>
        <w:t>сектор ожидания;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в)</w:t>
      </w:r>
      <w:r w:rsidRPr="00CF2E17">
        <w:rPr>
          <w:rFonts w:ascii="Times New Roman" w:hAnsi="Times New Roman" w:cs="Times New Roman"/>
          <w:sz w:val="28"/>
          <w:szCs w:val="28"/>
        </w:rPr>
        <w:tab/>
        <w:t>сектор приема заявителей.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2.3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В помещении для работы с заявителями размещаются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информационные стенды.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Помещения, выделенные для предоставления муниципальной услуги, должны соответствовать санитарно-эпидемиологическим правилам. Рабочие места работников, осуществляющих предоставление муниципальной услуги, оборудуются средствами вычислительной техники (как правило, один компьютер) и оргтехникой, позволяющими организовать предоставление услуги в полном объеме.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Места для проведения личного приема физических лиц оборудуются стульями, столами, обеспечиваются канцелярскими принадлежностями для написания письменных обращений.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Для ожидания заявителю отводится специальное место, оборудованное стульями.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Для обслуживания заявителей с ограниченными физическими возможностями помещение МАУ МФЦ оборудуется пандусами, специальными ограждениями и перилами, обеспечиваются беспрепятственное передвижение и разворот инвалидных колясок.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Окна приема заявителей оборудуются информационными табличками (вывесками) с указанием: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номера окна;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времени технического и обеденного перерывов.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МАУ МФЦ,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39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Показатели доступности и качества муниципальной услуги: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информация     о     ходе     выполнения     муниципальной     услуги, предоставляемой МАУ МФЦ;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открытость деятельности органа, предоставляющего муниципальную услугу;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доступность обращения за предоставлением муниципальной услуги, в том числе для лиц с ограниченными возможностями здоровья;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наличие административного регламента;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соблюдение сроков предоставления муниципальной услуги;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транспортная доступность к месту предоставления муниципальной услуги;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возможность получения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2.4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</w:p>
    <w:p w:rsidR="00574BE0" w:rsidRPr="00CF2E17" w:rsidRDefault="00574BE0" w:rsidP="00B759C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2.4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  <w:r w:rsidRPr="00CF2E17">
        <w:rPr>
          <w:rFonts w:ascii="Times New Roman" w:hAnsi="Times New Roman" w:cs="Times New Roman"/>
          <w:sz w:val="28"/>
          <w:szCs w:val="28"/>
        </w:rPr>
        <w:tab/>
        <w:t>Показателем качества предоставления муниципальной услуги яв</w:t>
      </w:r>
      <w:r>
        <w:rPr>
          <w:rFonts w:ascii="Times New Roman" w:hAnsi="Times New Roman" w:cs="Times New Roman"/>
          <w:sz w:val="28"/>
          <w:szCs w:val="28"/>
        </w:rPr>
        <w:t xml:space="preserve">ляется получение заявителем соглашения о расторжении договора аренды земельного участка, договора безвозмездного пользования земельным участком, постановления о прекращении постоянного (бессрочного) пользования земельным, </w:t>
      </w:r>
      <w:r w:rsidRPr="00CF2E17">
        <w:rPr>
          <w:rFonts w:ascii="Times New Roman" w:hAnsi="Times New Roman" w:cs="Times New Roman"/>
          <w:sz w:val="28"/>
          <w:szCs w:val="28"/>
        </w:rPr>
        <w:t>либо мотивированного отказа, а также письменных ответов по существу заявления с мотивированным обоснованием принятого решения.</w:t>
      </w:r>
    </w:p>
    <w:p w:rsidR="00574BE0" w:rsidRPr="00CF2E17" w:rsidRDefault="00574BE0" w:rsidP="00B759CB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4BE0" w:rsidRPr="00DD1A3E" w:rsidRDefault="00574BE0" w:rsidP="00B759CB">
      <w:pPr>
        <w:widowControl w:val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D1A3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Перечень административных процедур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3.1.</w:t>
      </w:r>
      <w:r w:rsidRPr="00CF2E17">
        <w:rPr>
          <w:rFonts w:ascii="Times New Roman" w:hAnsi="Times New Roman" w:cs="Times New Roman"/>
          <w:sz w:val="28"/>
          <w:szCs w:val="28"/>
        </w:rPr>
        <w:tab/>
        <w:t>Предоставление настоящей муниципальной услуги включает в себя следующие административные процедуры: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прием и регистрация МАУ МФЦ или Администрацией поселения заявления (пункты 3.2.-3.7.Административного регламента), срок – 1 день;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передача дела МАУ МФЦ Администрацию поселения на исполнение (пункты 3.8.-3.11.Административного регламента), срок - 1 день;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регистрация в Администрации поселения заявления и передача дела Исполнителю (пункты 3.12.-3.16.Административного регламента), срок - 2 дня;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возврат заявления и прилагаемых к нему документов, при наличии оснований, предусмотренных пунктом 2.20 Административного регламента (пункты 3.17.-3.22.Административного регламента), срок - 10 дней;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направление     межведомственных     запросов     (пункты     3.23.-3.29.Административного регламента), срок - 2 дня;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предоставление документов и информации по межведомственным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запросам (пункты 3.30.-3.32.Административного регламента), срок - 5 дней;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подготовка уполномоченным органом решения о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Pr="00CF2E17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>
        <w:rPr>
          <w:rFonts w:ascii="Times New Roman" w:hAnsi="Times New Roman" w:cs="Times New Roman"/>
          <w:sz w:val="28"/>
          <w:szCs w:val="28"/>
        </w:rPr>
        <w:t xml:space="preserve">в безвозмездное пользование, </w:t>
      </w:r>
      <w:r w:rsidRPr="00CF2E17">
        <w:rPr>
          <w:rFonts w:ascii="Times New Roman" w:hAnsi="Times New Roman" w:cs="Times New Roman"/>
          <w:sz w:val="28"/>
          <w:szCs w:val="28"/>
        </w:rPr>
        <w:t>либо мотивированного отказа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предоставлении муниципальной услуги (пункты 3.33.-3.43.Административногорегламента), срок - 17 дней;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выдача (отправка) МАУ МФЦ заявителю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постановления о предоставлении </w:t>
      </w:r>
      <w:r w:rsidRPr="00CF2E17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  <w:r>
        <w:rPr>
          <w:rFonts w:ascii="Times New Roman" w:hAnsi="Times New Roman" w:cs="Times New Roman"/>
          <w:sz w:val="28"/>
          <w:szCs w:val="28"/>
        </w:rPr>
        <w:t xml:space="preserve">в безвозмездное пользование </w:t>
      </w:r>
      <w:r w:rsidRPr="00CF2E17">
        <w:rPr>
          <w:rFonts w:ascii="Times New Roman" w:hAnsi="Times New Roman" w:cs="Times New Roman"/>
          <w:sz w:val="28"/>
          <w:szCs w:val="28"/>
        </w:rPr>
        <w:t>или его направление по адресу, указанному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заявлении о предоставлении земельного участка, письма о возврате 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с приложенными к нему документами, либо письма об отказе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предоставлении муниципальной услуги (пункты 3.44.-3.49.Административногорегламента), срок - 1 день.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Прием и регистрация МАУ МФЦ или Администрацией поселения заявления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3.2.</w:t>
      </w:r>
      <w:r w:rsidRPr="00CF2E17">
        <w:rPr>
          <w:rFonts w:ascii="Times New Roman" w:hAnsi="Times New Roman" w:cs="Times New Roman"/>
          <w:sz w:val="28"/>
          <w:szCs w:val="28"/>
        </w:rPr>
        <w:tab/>
        <w:t>Началом административной процедуры является личное обращение заявителя (его представителя) с заявлением и приложением к нему документов, указанных в пункте 2.11. Административного регламента.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Прием таких документов осуществляется специалистами МАУ МФЦ, </w:t>
      </w:r>
      <w:r w:rsidRPr="00464322">
        <w:rPr>
          <w:rFonts w:ascii="Times New Roman" w:hAnsi="Times New Roman" w:cs="Times New Roman"/>
          <w:sz w:val="28"/>
          <w:szCs w:val="28"/>
        </w:rPr>
        <w:t xml:space="preserve">управления имущественных отношений администрации </w:t>
      </w:r>
      <w:r w:rsidRPr="00464322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Крымский район</w:t>
      </w:r>
      <w:r w:rsidRPr="00CF2E17">
        <w:rPr>
          <w:rFonts w:ascii="Times New Roman" w:hAnsi="Times New Roman" w:cs="Times New Roman"/>
          <w:sz w:val="28"/>
          <w:szCs w:val="28"/>
        </w:rPr>
        <w:t xml:space="preserve"> или Администрации поселения (далее - Специалист).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3.4.</w:t>
      </w:r>
      <w:r w:rsidRPr="00CF2E17">
        <w:rPr>
          <w:rFonts w:ascii="Times New Roman" w:hAnsi="Times New Roman" w:cs="Times New Roman"/>
          <w:sz w:val="28"/>
          <w:szCs w:val="28"/>
        </w:rPr>
        <w:tab/>
        <w:t>Специалисты, осуществляющие прием документов: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устанавливают личность заявителя, в том числе проверяют документ,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удостоверяющий личность, проверяют полномочия заявителя, в том числе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полномочия представителя действовать от его имени, полномочия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представителя юридического лица действовать от имени юридического лица;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проверяют наличие всех необходимых документов исходя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соответствующего перечня документов, необходимых для оказания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запрашиваемой заявителем муниципальной услуги, установленных пунктом</w:t>
      </w:r>
      <w:r w:rsidR="00D41457"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2.11. Административного регламента;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специалисты   МАУ   МФЦ   отражают   факт   начала   работ   по конкретному Делу в информационной системе;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проверяют соответствие представленных документов требованиям, установленным Административным регламентом;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устанавливают, что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тексты документов написаны разборчиво, наименования юридических лиц - без сокращения, с указанием их местонахождения;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фамилии, имена и отчества физических лиц, адреса их мест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жительства написаны полностью;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в документах нет подчисток, приписок, зачеркнутых слов и иных не оговоренных в них исправлений;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документы не исполнены карандашом;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документы не имеют серьезных повреждений, наличие которых не позволяет однозначно истолковать их содержание;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сличают представленные экземпляры оригиналов и копий документов, ставят штамп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322">
        <w:rPr>
          <w:rFonts w:ascii="Times New Roman" w:hAnsi="Times New Roman" w:cs="Times New Roman"/>
          <w:sz w:val="28"/>
          <w:szCs w:val="28"/>
        </w:rPr>
        <w:t>или производят запись</w:t>
      </w:r>
      <w:r w:rsidRPr="00CF2E17">
        <w:rPr>
          <w:rFonts w:ascii="Times New Roman" w:hAnsi="Times New Roman" w:cs="Times New Roman"/>
          <w:sz w:val="28"/>
          <w:szCs w:val="28"/>
        </w:rPr>
        <w:t xml:space="preserve"> «С подлинником сверено» (если по требованию Административного регламента оказания муниципальной услуги не требуются нотариально удостоверенные копии документов) с указанием фамилии и инициалов проверяющего специалиста, даты;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копируют документы, если копии необходимых документов не представлены, ставят штамп </w:t>
      </w:r>
      <w:r w:rsidRPr="00464322">
        <w:rPr>
          <w:rFonts w:ascii="Times New Roman" w:hAnsi="Times New Roman" w:cs="Times New Roman"/>
          <w:sz w:val="28"/>
          <w:szCs w:val="28"/>
        </w:rPr>
        <w:t>или производят запись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подлинником сверено» с указанием фамилии и инициалов принимающего документы специалиста, даты;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копируют и сканируют документы по видам услуг, предназначенных для электронного документооборота, сличают представленные экземпляры, ставят штамп </w:t>
      </w:r>
      <w:r w:rsidRPr="00464322">
        <w:rPr>
          <w:rFonts w:ascii="Times New Roman" w:hAnsi="Times New Roman" w:cs="Times New Roman"/>
          <w:sz w:val="28"/>
          <w:szCs w:val="28"/>
        </w:rPr>
        <w:t>или производят запись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«С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подлинником сверено» с указанием фамилии и инициалов принимающего документы специалиста, даты;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при отсутствии документов, указанных в пункте 2.11. Административного регламента, за исключением документов, предусмотренных пунктом 2.18. Административного регламента, специалист запрашивает у заявителя (представителя заявителя) недостающие документы и предлагает обратиться повторно с приложением недостающих документов;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при принятии документов Специалист осуществляет регистрацию заявления в электронной системе документооборот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а</w:t>
      </w:r>
      <w:r w:rsidRPr="004643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64322">
        <w:rPr>
          <w:rFonts w:ascii="Times New Roman" w:hAnsi="Times New Roman" w:cs="Times New Roman"/>
          <w:sz w:val="28"/>
          <w:szCs w:val="28"/>
        </w:rPr>
        <w:t>в случае подачи заявления через МАУ МФЦ)</w:t>
      </w:r>
      <w:r w:rsidRPr="00CF2E17">
        <w:rPr>
          <w:rFonts w:ascii="Times New Roman" w:hAnsi="Times New Roman" w:cs="Times New Roman"/>
          <w:sz w:val="28"/>
          <w:szCs w:val="28"/>
        </w:rPr>
        <w:t>. Программой такой системы присваивается регистрационный номер заявления, указываются дата и время приема заявления;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готовят расписку в двух экземпляра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х</w:t>
      </w:r>
      <w:r w:rsidRPr="004643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64322">
        <w:rPr>
          <w:rFonts w:ascii="Times New Roman" w:hAnsi="Times New Roman" w:cs="Times New Roman"/>
          <w:sz w:val="28"/>
          <w:szCs w:val="28"/>
        </w:rPr>
        <w:t>в случае подачи заявления через МАУ МФЦ).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Один экземпляр расписки с регистрационным номером, датой и подписью специалиста, принявшего комплект документов, выдается на руки заявителю.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3.5.</w:t>
      </w:r>
      <w:r w:rsidRPr="00CF2E17">
        <w:rPr>
          <w:rFonts w:ascii="Times New Roman" w:hAnsi="Times New Roman" w:cs="Times New Roman"/>
          <w:sz w:val="28"/>
          <w:szCs w:val="28"/>
        </w:rPr>
        <w:tab/>
        <w:t>Выдача заявителю расписки подтверждает факт приема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регистрации Специалистом заявления и прилагаемого к нему комплекта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документов от заявител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я</w:t>
      </w:r>
      <w:r w:rsidRPr="004643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64322">
        <w:rPr>
          <w:rFonts w:ascii="Times New Roman" w:hAnsi="Times New Roman" w:cs="Times New Roman"/>
          <w:sz w:val="28"/>
          <w:szCs w:val="28"/>
        </w:rPr>
        <w:t>в случае подачи заявления через МАУ МФЦ).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3.6.</w:t>
      </w:r>
      <w:r w:rsidRPr="00CF2E17">
        <w:rPr>
          <w:rFonts w:ascii="Times New Roman" w:hAnsi="Times New Roman" w:cs="Times New Roman"/>
          <w:sz w:val="28"/>
          <w:szCs w:val="28"/>
        </w:rPr>
        <w:tab/>
        <w:t>Специалист выдает заявителю расписку о принятии документов, заверенную своей подписью, с указанием фамилии, инициалов и сведений о регистрационном входящем номере, дате и времени приема заявления и прилагаемых к нему документо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в</w:t>
      </w:r>
      <w:r w:rsidRPr="004643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64322">
        <w:rPr>
          <w:rFonts w:ascii="Times New Roman" w:hAnsi="Times New Roman" w:cs="Times New Roman"/>
          <w:sz w:val="28"/>
          <w:szCs w:val="28"/>
        </w:rPr>
        <w:t>в случае подачи заявления через МАУ МФЦ)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3.7.</w:t>
      </w:r>
      <w:r w:rsidRPr="00CF2E17">
        <w:rPr>
          <w:rFonts w:ascii="Times New Roman" w:hAnsi="Times New Roman" w:cs="Times New Roman"/>
          <w:sz w:val="28"/>
          <w:szCs w:val="28"/>
        </w:rPr>
        <w:tab/>
        <w:t>Конечным результатом данной административной процедуры является получение МАУ МФЦ или Администрацией поселения заявления вместе с документами, указанными в пункте 2.11. Административного регламента, и выдача заявителю расписки в принятии таких документов, содержащей сведения о регистрационном входящем номере, дате и времени приема данных документо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в</w:t>
      </w:r>
      <w:r w:rsidRPr="0046432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64322">
        <w:rPr>
          <w:rFonts w:ascii="Times New Roman" w:hAnsi="Times New Roman" w:cs="Times New Roman"/>
          <w:sz w:val="28"/>
          <w:szCs w:val="28"/>
        </w:rPr>
        <w:t>в случае подачи заявления через МАУ МФЦ)</w:t>
      </w:r>
      <w:r w:rsidRPr="00CF2E17">
        <w:rPr>
          <w:rFonts w:ascii="Times New Roman" w:hAnsi="Times New Roman" w:cs="Times New Roman"/>
          <w:sz w:val="28"/>
          <w:szCs w:val="28"/>
        </w:rPr>
        <w:t>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Передача дела МАУ МФЦ в Администрацию поселения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исполнение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3.8.</w:t>
      </w:r>
      <w:r w:rsidRPr="00CF2E17">
        <w:rPr>
          <w:rFonts w:ascii="Times New Roman" w:hAnsi="Times New Roman" w:cs="Times New Roman"/>
          <w:sz w:val="28"/>
          <w:szCs w:val="28"/>
        </w:rPr>
        <w:tab/>
        <w:t>Началом административной процедуры является поступление заявления и документов, указанных в пункте 2.11. Административного регламента, в МАУ МФЦ или Администрацию поселения. Специалист заводит папку, в которую комплектуются документы и отчетность по предоставляемой муниципальной услуге (далее - Дело).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3.9.</w:t>
      </w:r>
      <w:r w:rsidRPr="00CF2E17">
        <w:rPr>
          <w:rFonts w:ascii="Times New Roman" w:hAnsi="Times New Roman" w:cs="Times New Roman"/>
          <w:sz w:val="28"/>
          <w:szCs w:val="28"/>
        </w:rPr>
        <w:tab/>
        <w:t>Сформированное Дело вместе с реестром приема-передачи документов передается в Администрацию поселения на исполнение в течение текущего рабочего дня.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3.10.</w:t>
      </w:r>
      <w:r w:rsidRPr="00CF2E17">
        <w:rPr>
          <w:rFonts w:ascii="Times New Roman" w:hAnsi="Times New Roman" w:cs="Times New Roman"/>
          <w:sz w:val="28"/>
          <w:szCs w:val="28"/>
        </w:rPr>
        <w:tab/>
        <w:t>Если дело сформировано после 15 часов 30 минут, оно передается на исполнение в Администрацию поселения на следующий рабочий день.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В случае если Дело сформировано в пятницу после 14 часов 30 минут, передача Дела в Администрацию поселения осуществляется в понедельник.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3.11.</w:t>
      </w:r>
      <w:r w:rsidRPr="00CF2E17">
        <w:rPr>
          <w:rFonts w:ascii="Times New Roman" w:hAnsi="Times New Roman" w:cs="Times New Roman"/>
          <w:sz w:val="28"/>
          <w:szCs w:val="28"/>
        </w:rPr>
        <w:tab/>
        <w:t>Конечным результатом данной административной процедуры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является передача сформированного МАУ МФЦ Дела в Администрацию поселения.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Регистрация заявления в Администрации поселения и передача Исполнителю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3.12.</w:t>
      </w:r>
      <w:r w:rsidRPr="00CF2E17">
        <w:rPr>
          <w:rFonts w:ascii="Times New Roman" w:hAnsi="Times New Roman" w:cs="Times New Roman"/>
          <w:sz w:val="28"/>
          <w:szCs w:val="28"/>
        </w:rPr>
        <w:tab/>
        <w:t>Заявление с приложенными к нему документами регистрируется в Администрации поселения.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3.13.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С момента передачи Дела Администрации поселения, предоставляющей муниципальную услугу, документы заявителя </w:t>
      </w:r>
      <w:r w:rsidRPr="00CF2E17">
        <w:rPr>
          <w:rFonts w:ascii="Times New Roman" w:hAnsi="Times New Roman" w:cs="Times New Roman"/>
          <w:sz w:val="28"/>
          <w:szCs w:val="28"/>
        </w:rPr>
        <w:lastRenderedPageBreak/>
        <w:t>обрабатываются согласно установленной блок-схеме (приложение № 3 к Административному регламенту).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3.14.</w:t>
      </w:r>
      <w:r w:rsidRPr="00CF2E17">
        <w:rPr>
          <w:rFonts w:ascii="Times New Roman" w:hAnsi="Times New Roman" w:cs="Times New Roman"/>
          <w:sz w:val="28"/>
          <w:szCs w:val="28"/>
        </w:rPr>
        <w:tab/>
        <w:t>Заявление с приложенными к нему документами регистрируется в Администрации поселения, рассматривается руководителем и в установленном порядке направляется специалисту уполномоченного органа для предоставления муниципальной услуги (далее - Исполнитель).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3.15.</w:t>
      </w:r>
      <w:r w:rsidRPr="00CF2E17">
        <w:rPr>
          <w:rFonts w:ascii="Times New Roman" w:hAnsi="Times New Roman" w:cs="Times New Roman"/>
          <w:sz w:val="28"/>
          <w:szCs w:val="28"/>
        </w:rPr>
        <w:tab/>
        <w:t>Для целей настоящего Административного регламента под Исполнителем понимается соответствующее структурное подразделение и (или) специалист данного подразделения, которому поручено предоставление муниципальной услуги.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3.16.</w:t>
      </w:r>
      <w:r w:rsidRPr="00CF2E17">
        <w:rPr>
          <w:rFonts w:ascii="Times New Roman" w:hAnsi="Times New Roman" w:cs="Times New Roman"/>
          <w:sz w:val="28"/>
          <w:szCs w:val="28"/>
        </w:rPr>
        <w:tab/>
        <w:t>Срок регистрации и направления поступивших документов в работу непосредственно Исполнителю, с момента поступления заявления в Администрацию поселения, составляет - не более 2 дней.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Конечным результатом данной административной процедуры является поступление Дела в работу Исполнителю.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Возврат заявления и прилагаемых к нему документов, при наличии оснований, предусмотренных пунктом 2.20. Административного регламента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3.17.</w:t>
      </w:r>
      <w:r w:rsidRPr="00CF2E17">
        <w:rPr>
          <w:rFonts w:ascii="Times New Roman" w:hAnsi="Times New Roman" w:cs="Times New Roman"/>
          <w:sz w:val="28"/>
          <w:szCs w:val="28"/>
        </w:rPr>
        <w:tab/>
        <w:t>Началом административной процедуры является поступившее Исполнителю муниципальной услуги в работу Дело.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3.18.</w:t>
      </w:r>
      <w:r w:rsidRPr="00CF2E17">
        <w:rPr>
          <w:rFonts w:ascii="Times New Roman" w:hAnsi="Times New Roman" w:cs="Times New Roman"/>
          <w:sz w:val="28"/>
          <w:szCs w:val="28"/>
        </w:rPr>
        <w:tab/>
        <w:t>Исполнитель, в течени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3-х дней с момента получения Дела при наличии ос</w:t>
      </w:r>
      <w:r>
        <w:rPr>
          <w:rFonts w:ascii="Times New Roman" w:hAnsi="Times New Roman" w:cs="Times New Roman"/>
          <w:sz w:val="28"/>
          <w:szCs w:val="28"/>
        </w:rPr>
        <w:t>нований для возврата заявления</w:t>
      </w:r>
      <w:r w:rsidRPr="00CF2E17">
        <w:rPr>
          <w:rFonts w:ascii="Times New Roman" w:hAnsi="Times New Roman" w:cs="Times New Roman"/>
          <w:sz w:val="28"/>
          <w:szCs w:val="28"/>
        </w:rPr>
        <w:t>, готовит мотивированный ответ (письмо) заявителю с указанием причин возврата заявления и документов, прилагаемых к нему.</w:t>
      </w:r>
    </w:p>
    <w:p w:rsidR="00574BE0" w:rsidRPr="00464322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322">
        <w:rPr>
          <w:rFonts w:ascii="Times New Roman" w:hAnsi="Times New Roman" w:cs="Times New Roman"/>
          <w:sz w:val="28"/>
          <w:szCs w:val="28"/>
        </w:rPr>
        <w:t xml:space="preserve">3.18.1. Исполнитель в течение текущего рабочего дня может обратиться в управление имущественных отношений администрации муниципального образования Крымский район (далее – УИО района) для оказания правовой, консультативной и методической помощи. </w:t>
      </w:r>
    </w:p>
    <w:p w:rsidR="00574BE0" w:rsidRPr="00464322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4322">
        <w:rPr>
          <w:rFonts w:ascii="Times New Roman" w:hAnsi="Times New Roman" w:cs="Times New Roman"/>
          <w:sz w:val="28"/>
          <w:szCs w:val="28"/>
        </w:rPr>
        <w:t xml:space="preserve">Письмо об оказании  правовой, консультативной и методической помощи, подготовленное Исполнителем подписывается главой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</w:t>
      </w:r>
      <w:r w:rsidRPr="00464322">
        <w:rPr>
          <w:rFonts w:ascii="Times New Roman" w:hAnsi="Times New Roman" w:cs="Times New Roman"/>
          <w:sz w:val="28"/>
          <w:szCs w:val="28"/>
        </w:rPr>
        <w:t>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3.19.</w:t>
      </w:r>
      <w:r w:rsidRPr="00CF2E17">
        <w:rPr>
          <w:rFonts w:ascii="Times New Roman" w:hAnsi="Times New Roman" w:cs="Times New Roman"/>
          <w:sz w:val="28"/>
          <w:szCs w:val="28"/>
        </w:rPr>
        <w:tab/>
        <w:t>Письмо о возврате заявления, подготовленное Исполнителем подписывается главой</w:t>
      </w:r>
      <w:r w:rsidRPr="00B759CB">
        <w:rPr>
          <w:rFonts w:ascii="Times New Roman" w:hAnsi="Times New Roman" w:cs="Times New Roman"/>
          <w:sz w:val="28"/>
          <w:szCs w:val="28"/>
        </w:rPr>
        <w:t xml:space="preserve">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 и регистрируется в соответствии с установленными правилами делопроизводства - срок 2 дня.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3.20.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Письмо с приложением заявления и прилагаемых к нему документов, передаётся в МАУ МФЦ для выдачи (отправки) его заявителю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рок 1 день.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3.21.</w:t>
      </w:r>
      <w:r w:rsidRPr="00CF2E17">
        <w:rPr>
          <w:rFonts w:ascii="Times New Roman" w:hAnsi="Times New Roman" w:cs="Times New Roman"/>
          <w:sz w:val="28"/>
          <w:szCs w:val="28"/>
        </w:rPr>
        <w:tab/>
        <w:t>Предельный срок возврата заявления заявителю - 10 дней со дня его регистрации в МАУ МФЦ.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3.22.</w:t>
      </w:r>
      <w:r w:rsidRPr="00CF2E17">
        <w:rPr>
          <w:rFonts w:ascii="Times New Roman" w:hAnsi="Times New Roman" w:cs="Times New Roman"/>
          <w:sz w:val="28"/>
          <w:szCs w:val="28"/>
        </w:rPr>
        <w:tab/>
        <w:t>Конечным результатом данной административной процедуры является передача мотивированного ответа (письма) заявителю с приложением заявления и прилагаемых к нему документов.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Направление запросов, в том числе межведомственных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3.23.</w:t>
      </w:r>
      <w:r w:rsidRPr="00CF2E17">
        <w:rPr>
          <w:rFonts w:ascii="Times New Roman" w:hAnsi="Times New Roman" w:cs="Times New Roman"/>
          <w:sz w:val="28"/>
          <w:szCs w:val="28"/>
        </w:rPr>
        <w:tab/>
        <w:t>При отсутствии оснований для возврата заявления Исполнитель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течение 2-х дней с момента поступления в работу Дела, проводит следующие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мероприятия: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направляет поручение службе муниципального земельного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контроля на обследование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для уточнения (подтверждения) информации о земельном участке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расположенных на нем объектах недвижимости, о фактическом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использовании земельного участка и расположенных на нем объектах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недвижимости, о границах земельного участка - срок исполнения поручения 5дней;</w:t>
      </w:r>
    </w:p>
    <w:p w:rsidR="00574BE0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- срок ответа на запрос 5 дней;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направляет запрос в Крымский отдел Управления Федеральной службы государственной регистрации, кадастра и картографии по Краснодарскому краю о наличии зарегистрированных прав в Едином государственном реестре прав на недвижимое имущество и сделок с ним на здание, сооружение, расположенное на земельном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участке,  а также  о зарегистрированных  правах  на указанный  земельный участок - срок ответа на запрос 5 дней;</w:t>
      </w:r>
      <w:proofErr w:type="gramEnd"/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направляет запрос в инспекцию Федеральной налоговой службы по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>. Крымску Краснодарского края о предоставлении выписки из государственного реестра о юридическом лице или индивидуальном предпринимателе, являющемся заявителем, ходатайствующим о пр</w:t>
      </w:r>
      <w:r>
        <w:rPr>
          <w:rFonts w:ascii="Times New Roman" w:hAnsi="Times New Roman" w:cs="Times New Roman"/>
          <w:sz w:val="28"/>
          <w:szCs w:val="28"/>
        </w:rPr>
        <w:t>екращении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прав на земельный участок - срок ответа на запрос 5 дней;</w:t>
      </w:r>
    </w:p>
    <w:p w:rsidR="00574BE0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-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направляет иные запросы в рамках межведомственного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межмуниципального взаимодействия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3.24.</w:t>
      </w:r>
      <w:r w:rsidRPr="00CF2E17">
        <w:rPr>
          <w:rFonts w:ascii="Times New Roman" w:hAnsi="Times New Roman" w:cs="Times New Roman"/>
          <w:sz w:val="28"/>
          <w:szCs w:val="28"/>
        </w:rPr>
        <w:tab/>
        <w:t>Ответственность за информацию, содержащуюся в выписках (уведомлениях об отсутствии сведений) из Единого государственного реестра прав на недвижимое имущество и сделок с ним, выписках из Единого государственного реестра юридических лиц (индивидуальных предпринимателей), кадастровых паспортах и кадастровых выписках на земельные участки и ответах на запросы несут организации, учреждения и службы, предоставившие сведения.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3.25.</w:t>
      </w:r>
      <w:r w:rsidRPr="00CF2E17">
        <w:rPr>
          <w:rFonts w:ascii="Times New Roman" w:hAnsi="Times New Roman" w:cs="Times New Roman"/>
          <w:sz w:val="28"/>
          <w:szCs w:val="28"/>
        </w:rPr>
        <w:tab/>
        <w:t>Ответственность за полноту и правильность указания информации, содержащейся в запросах, несет орган предоставивший информацию по межведомственным запросам.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3.26.</w:t>
      </w:r>
      <w:r w:rsidRPr="00CF2E17">
        <w:rPr>
          <w:rFonts w:ascii="Times New Roman" w:hAnsi="Times New Roman" w:cs="Times New Roman"/>
          <w:sz w:val="28"/>
          <w:szCs w:val="28"/>
        </w:rPr>
        <w:tab/>
        <w:t>Ответы на межведомственные и межмуниципальные запросы даются в сроки, указанные в пункте 3.23 Административного регламента, если иные сроки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3.27.</w:t>
      </w:r>
      <w:r w:rsidRPr="00CF2E17">
        <w:rPr>
          <w:rFonts w:ascii="Times New Roman" w:hAnsi="Times New Roman" w:cs="Times New Roman"/>
          <w:sz w:val="28"/>
          <w:szCs w:val="28"/>
        </w:rPr>
        <w:tab/>
        <w:t>Межведомственные запросы оформляются и направляются в соответствии с требованиями, установленными Федеральным законом от 27 июля 2010 года № 210-ФЗ «Об организации предоставления государственных и муниципальных услуг».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lastRenderedPageBreak/>
        <w:t>3.28.</w:t>
      </w:r>
      <w:r w:rsidRPr="00CF2E17">
        <w:rPr>
          <w:rFonts w:ascii="Times New Roman" w:hAnsi="Times New Roman" w:cs="Times New Roman"/>
          <w:sz w:val="28"/>
          <w:szCs w:val="28"/>
        </w:rPr>
        <w:tab/>
        <w:t>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каналам. Также допускается направление запросов в бумажном виде (по факсу либо посредством курьера).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3.29.</w:t>
      </w:r>
      <w:r w:rsidRPr="00CF2E17">
        <w:rPr>
          <w:rFonts w:ascii="Times New Roman" w:hAnsi="Times New Roman" w:cs="Times New Roman"/>
          <w:sz w:val="28"/>
          <w:szCs w:val="28"/>
        </w:rPr>
        <w:tab/>
        <w:t>Конечным результатом данной административной процедуры является направление межведомственных запросов в соответствующие органы либо организации.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Предоставление документов и информации по запросам, в том числе межведомственным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3.30.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Органы либо организации, указанные в пункте 2.5. Административного регламента, представляют документы и информацию по запросам, в том числе межведомственным, указанным в пункте 3.23.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Административного регламента, в течение пяти рабочих дней со дня поступления запросов в указанный орган либо организацию, если иные сроки подготовки и направления ответа на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  <w:proofErr w:type="gramEnd"/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3.31.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Непредставление (несвоевременное представление) органами либо организациями документов и информации по запросам, в том числе межведомственным не может являться основанием для отказа в предоставлении заявителю муниципальной услуги. Должностное лицо, не представившее (несвоевременно представившее) запрошенные и находящиеся в распоряжении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соответствующих</w:t>
      </w:r>
      <w:proofErr w:type="gramEnd"/>
      <w:r w:rsidRPr="00CF2E17">
        <w:rPr>
          <w:rFonts w:ascii="Times New Roman" w:hAnsi="Times New Roman" w:cs="Times New Roman"/>
          <w:sz w:val="28"/>
          <w:szCs w:val="28"/>
        </w:rPr>
        <w:t xml:space="preserve"> органа либо организации документ или информацию, подлежит привлечению к административной, дисциплинарной или иной ответственности в соответствии с законодательством Российской Федерации.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3.32.</w:t>
      </w:r>
      <w:r w:rsidRPr="00CF2E17">
        <w:rPr>
          <w:rFonts w:ascii="Times New Roman" w:hAnsi="Times New Roman" w:cs="Times New Roman"/>
          <w:sz w:val="28"/>
          <w:szCs w:val="28"/>
        </w:rPr>
        <w:tab/>
        <w:t>Конечным результатом данной административной процедуры является предоставление органами либо организациями, указанными в пункте 2.5. Административного регламента, документов и информации по запросам, в том числе межведомственным, указанным в пункте 3.23. Административного регламента.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Принятие решения о подготовке 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Pr="00CF2E17">
        <w:rPr>
          <w:rFonts w:ascii="Times New Roman" w:hAnsi="Times New Roman" w:cs="Times New Roman"/>
          <w:sz w:val="28"/>
          <w:szCs w:val="28"/>
        </w:rPr>
        <w:t>при отсутствии оснований, предусмотренных пунктом 2.22. Административного регламента и подготовка Администрацией поселения проект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F2E17">
        <w:rPr>
          <w:rFonts w:ascii="Times New Roman" w:hAnsi="Times New Roman" w:cs="Times New Roman"/>
          <w:sz w:val="28"/>
          <w:szCs w:val="28"/>
        </w:rPr>
        <w:t>, либо принятие решения об отказе в предоставлении муниципальной услуги и подготовка мотивированного отказа заявителю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3.33.</w:t>
      </w:r>
      <w:r w:rsidRPr="00CF2E17">
        <w:rPr>
          <w:rFonts w:ascii="Times New Roman" w:hAnsi="Times New Roman" w:cs="Times New Roman"/>
          <w:sz w:val="28"/>
          <w:szCs w:val="28"/>
        </w:rPr>
        <w:tab/>
        <w:t>Началом административной процедуры является получение документов и информации по запросам, в том числе межведомственным, указанным в пункте 3.23. Административного регламента, а также иных документов, указанных пункте 2.11. Административного регламента и их анализ.</w:t>
      </w:r>
    </w:p>
    <w:p w:rsidR="00574BE0" w:rsidRPr="00471BDB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BDB">
        <w:rPr>
          <w:rFonts w:ascii="Times New Roman" w:hAnsi="Times New Roman" w:cs="Times New Roman"/>
          <w:sz w:val="28"/>
          <w:szCs w:val="28"/>
        </w:rPr>
        <w:lastRenderedPageBreak/>
        <w:t xml:space="preserve">3.33.1. Исполнитель может обратиться в УИО района для оказания правовой, консультативной и методической помощи. </w:t>
      </w:r>
    </w:p>
    <w:p w:rsidR="00574BE0" w:rsidRPr="00471BDB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1BDB">
        <w:rPr>
          <w:rFonts w:ascii="Times New Roman" w:hAnsi="Times New Roman" w:cs="Times New Roman"/>
          <w:sz w:val="28"/>
          <w:szCs w:val="28"/>
        </w:rPr>
        <w:t xml:space="preserve">Письмо об оказании  правовой, консультативной и методической помощи, подготовленное Исполнителем подписывается главой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471BDB">
        <w:rPr>
          <w:rFonts w:ascii="Times New Roman" w:hAnsi="Times New Roman" w:cs="Times New Roman"/>
          <w:sz w:val="28"/>
          <w:szCs w:val="28"/>
        </w:rPr>
        <w:t xml:space="preserve"> 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3.34.</w:t>
      </w:r>
      <w:r w:rsidRPr="00CF2E17">
        <w:rPr>
          <w:rFonts w:ascii="Times New Roman" w:hAnsi="Times New Roman" w:cs="Times New Roman"/>
          <w:sz w:val="28"/>
          <w:szCs w:val="28"/>
        </w:rPr>
        <w:tab/>
        <w:t xml:space="preserve">В случае выявления оснований для отказа в предоставлении муниципальной услуги, предусмотренных пунктом 2.22. Административного регламента, исполнитель в течение 2 дней готовит мотивированное решение об  отказе   в  предоставлении  муниципальной  услуги,   подписывает  его  у главы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поселения Крымского района и направляет указанное решение в МАУ МФЦ для выдачи заявителю с приложением документов, указанных в пункте 2.11. Административного регламента. Выдача (направление) заявителю письма об отказе в предоставлении муниципальной услуги может осуществляться также Администрацией </w:t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в случае поступления заявления минуя МАУ МФЦ.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3.35.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предоставлении муниципальной услуги исполнитель в течение 2 дней осуществляет подготовку проекта </w:t>
      </w:r>
      <w:r>
        <w:rPr>
          <w:rFonts w:ascii="Times New Roman" w:hAnsi="Times New Roman" w:cs="Times New Roman"/>
          <w:sz w:val="28"/>
          <w:szCs w:val="28"/>
        </w:rPr>
        <w:t xml:space="preserve">соглашения о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Pr="00CF2E17">
        <w:rPr>
          <w:rFonts w:ascii="Times New Roman" w:hAnsi="Times New Roman" w:cs="Times New Roman"/>
          <w:sz w:val="28"/>
          <w:szCs w:val="28"/>
        </w:rPr>
        <w:t>и далее в течение 7 (семи) дней обеспечивает его согласование и издание в соответствии с порядком подготовки муниципальных правовых актов Администрации поселения.</w:t>
      </w:r>
      <w:proofErr w:type="gramEnd"/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3.37.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</w:rPr>
        <w:t>Органо</w:t>
      </w:r>
      <w:r>
        <w:rPr>
          <w:rFonts w:ascii="Times New Roman" w:hAnsi="Times New Roman" w:cs="Times New Roman"/>
          <w:sz w:val="28"/>
          <w:szCs w:val="28"/>
        </w:rPr>
        <w:t xml:space="preserve">м, уполномоченным на 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земельных участков 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>Администрация поселения.</w:t>
      </w:r>
    </w:p>
    <w:p w:rsidR="00574BE0" w:rsidRPr="00CF2E17" w:rsidRDefault="00574BE0" w:rsidP="00D41457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</w:rPr>
        <w:t>3.38.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 прекращении постоянного (бессрочного) пользования земельным участком, соглашения о расторжении договора аренда земельного участка, а также договора безвозмездного пользования земельным участком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согласовыва</w:t>
      </w:r>
      <w:r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тся </w:t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F2E1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заместителем главы </w:t>
      </w:r>
      <w:r w:rsidR="00D41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поселения - 1 день;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41457">
        <w:rPr>
          <w:rFonts w:ascii="Times New Roman" w:hAnsi="Times New Roman" w:cs="Times New Roman"/>
          <w:sz w:val="28"/>
          <w:szCs w:val="28"/>
          <w:lang w:eastAsia="ru-RU"/>
        </w:rPr>
        <w:t>специалистом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поселения – 1 день.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Срок принятия главой </w:t>
      </w:r>
      <w:r w:rsidR="00D41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поселения решения - 2 дня.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регистрируется в соответствие с установленными правилами делопроизводства и передается Исполнителю для приобщения к Делу - срок </w:t>
      </w:r>
      <w:r w:rsidR="00DD1A3E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дня.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3.39.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Максимальный срок выполнения административных процедур,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предусмотренных настоящим подразделом Административного регламента, </w:t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>недолжен</w:t>
      </w:r>
      <w:proofErr w:type="gramEnd"/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превышать 7 дней со дня передачи Исполнителем проекта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постановления на согласование.</w:t>
      </w:r>
    </w:p>
    <w:p w:rsidR="00574BE0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3.40.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Постановление вместе с Делом, в течение 1 дня,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передае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тся по реестру приема-передачи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ответственному исполнителю для подготовки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3.41.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Ответственный исполнитель обеспечивает подготовку проекта </w:t>
      </w:r>
      <w:r>
        <w:rPr>
          <w:rFonts w:ascii="Times New Roman" w:hAnsi="Times New Roman" w:cs="Times New Roman"/>
          <w:sz w:val="28"/>
          <w:szCs w:val="28"/>
        </w:rPr>
        <w:lastRenderedPageBreak/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подписывается главой поселения, или лицом, исполняющим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его обязанности.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Предельный срок выполнения данного пункта Административного регламента - составляет 7 дней.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3.42.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регистрируется в соответствии с установленными правилами делопроизводства и передается Исполнителю для приобщения к Делу – срок 1 день. 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3.43.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Конечным результатом данной административной процедуры,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которой заканчивается предоставление муниципальной услуги, является</w:t>
      </w:r>
      <w:r w:rsidR="00D414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передача подписанного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главой поселения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в МАУ МФЦ, либо ответственному исполнителю (при условии поступления заявления минуя МАУ МФЦ).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Выдача (отправка) МАУ МФЦ заявителю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постановления о прекращении  постоянного (бессрочного) пользования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или </w:t>
      </w:r>
      <w:r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направление по адресу, указанному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заявлении о предоставлении земельного участка, либо письма о возврате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заявления с приложенными к нему документами, либо мотивированного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отказа в предоставлении муни</w:t>
      </w:r>
      <w:r>
        <w:rPr>
          <w:rFonts w:ascii="Times New Roman" w:hAnsi="Times New Roman" w:cs="Times New Roman"/>
          <w:sz w:val="28"/>
          <w:szCs w:val="28"/>
          <w:lang w:eastAsia="ru-RU"/>
        </w:rPr>
        <w:t>ципальной услуги или направление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заявителю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на подписание</w:t>
      </w:r>
      <w:proofErr w:type="gramEnd"/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3.44.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Началом административной процедуры являетс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поступление в МАУ МФЦ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постановления о прекращении  постоянного (бессрочного) пользования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, ответа о возврате заявления и прилагаемых к нему документов или отказа в предоставлении муниципальной услуги.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3.45.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Специалист МАУ МФЦ в зависимости от выбранного способа оповещения, указанного заявителем в расписке при подаче им документов (по телефону, указанному в заявлении, смс-оповещением или по электронной почте) информирует заявителя: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об окончании процедур оказания муниципальной услуги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необходимости прибыть в пятидневный срок в МАУ МФЦ для получения 4-хэкземпляров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постановления о предоставлении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земельного участка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безвозмездное пользование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об отказе в предоставлении муниципальной услуги и необходимости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прибыть в пятидневный срок в МАУ МФЦ для получения мотивированного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отказа;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о возврате заявления и прилагаемых к нему документов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необходимости прибыть в пятидневный срок в МАУ МФЦ для получения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письма с приложением заявления и прилагаемых к нему документов.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3.46.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День уведомления заявителя является днем окончания исполнения административных процедур: по предоставлению муниципальной услуги, отказа в предоставлении муниципальной услуги или возврата заявления заявителю.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3.47.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При неявке заявителя в срок, установленный в пункте 3.45. Административного регламента, специалист МАУ МФЦ направляет заявителю </w:t>
      </w:r>
      <w:r>
        <w:rPr>
          <w:rFonts w:ascii="Times New Roman" w:hAnsi="Times New Roman" w:cs="Times New Roman"/>
          <w:sz w:val="28"/>
          <w:szCs w:val="28"/>
        </w:rPr>
        <w:t>проект 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постановление о прекращении  постоянного (бессрочного) пользования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мотивированный отказ в предоставлении услуги или письмо о возврате заявления с приложенными к нему документами - заказным письмом с уведомлением.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3.4</w:t>
      </w: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если заявитель в течение трех месяцев не прибывает в МАУ МФЦ или Администрацию поселения (при условии поступления заявления минуя МАУ МФЦ) для получения </w:t>
      </w:r>
      <w:r w:rsidRPr="00CF2E17">
        <w:rPr>
          <w:rFonts w:ascii="Times New Roman" w:hAnsi="Times New Roman" w:cs="Times New Roman"/>
          <w:sz w:val="28"/>
          <w:szCs w:val="28"/>
        </w:rPr>
        <w:t xml:space="preserve">проекта </w:t>
      </w:r>
      <w:r>
        <w:rPr>
          <w:rFonts w:ascii="Times New Roman" w:hAnsi="Times New Roman" w:cs="Times New Roman"/>
          <w:sz w:val="28"/>
          <w:szCs w:val="28"/>
        </w:rPr>
        <w:t>соглашения</w:t>
      </w:r>
      <w:r w:rsidRPr="00CF2E17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 расторжении договора аренды земельного участка, договора безвозмездного пользования земельным участком, проекта постановления о прекращении  постоянного (бессрочного) пользования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, письма о возврате заявления с приложенными к нему документами, либо мотивированного отказа, такие документы остаются</w:t>
      </w:r>
      <w:proofErr w:type="gramEnd"/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в Администрации поселения для хранения и последующей выдачи заявителю, обратившемуся с требованием об их выдаче.</w:t>
      </w:r>
    </w:p>
    <w:p w:rsidR="00574BE0" w:rsidRPr="00BC7346" w:rsidRDefault="00574BE0" w:rsidP="00B759CB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C73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3.49. </w:t>
      </w:r>
      <w:r w:rsidRPr="00BC7346">
        <w:rPr>
          <w:rFonts w:ascii="Times New Roman" w:hAnsi="Times New Roman" w:cs="Times New Roman"/>
          <w:color w:val="000000"/>
          <w:sz w:val="28"/>
          <w:szCs w:val="28"/>
        </w:rPr>
        <w:t>В целях формирования единой базы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C7346">
        <w:rPr>
          <w:rFonts w:ascii="Times New Roman" w:hAnsi="Times New Roman" w:cs="Times New Roman"/>
          <w:color w:val="000000"/>
          <w:sz w:val="28"/>
          <w:szCs w:val="28"/>
        </w:rPr>
        <w:t>постановлений и соглашений о прекращении прав</w:t>
      </w:r>
      <w:r w:rsidR="00695F2B">
        <w:rPr>
          <w:rFonts w:ascii="Times New Roman" w:hAnsi="Times New Roman" w:cs="Times New Roman"/>
          <w:color w:val="000000"/>
          <w:sz w:val="28"/>
          <w:szCs w:val="28"/>
        </w:rPr>
        <w:t xml:space="preserve">оотношений с правообладателями </w:t>
      </w:r>
      <w:r w:rsidRPr="00BC7346">
        <w:rPr>
          <w:rFonts w:ascii="Times New Roman" w:hAnsi="Times New Roman" w:cs="Times New Roman"/>
          <w:color w:val="000000"/>
          <w:sz w:val="28"/>
          <w:szCs w:val="28"/>
        </w:rPr>
        <w:t>земельных участков, один экземпляр постановления, либо соглашения, с приложением пакета соответствующих документов, направляется в УИО района.</w:t>
      </w:r>
    </w:p>
    <w:p w:rsidR="00574BE0" w:rsidRPr="00CF2E17" w:rsidRDefault="00574BE0" w:rsidP="00B759CB">
      <w:pPr>
        <w:spacing w:before="240" w:after="2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Особенности выполнения административных процедур (действий) в электронной форме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3.5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документов, необходимых для предоставления муниципальной услуги, в форме электронного документа с электронной подписью, вид которой предусмотрен законодательством Российской Федерации, с использованием информационно-телекоммуникационной сети Интернет в федеральную государственную информационную систему "Единый портал государственных и муниципальных услуг (функций)" (www.gosuslugi.ru) и на официальный портал государственных и муниципальных услуг Краснодарского края (www.pgu.krasnodar.ru</w:t>
      </w:r>
      <w:proofErr w:type="gramEnd"/>
      <w:r w:rsidRPr="00CF2E17">
        <w:rPr>
          <w:rFonts w:ascii="Times New Roman" w:hAnsi="Times New Roman" w:cs="Times New Roman"/>
          <w:sz w:val="28"/>
          <w:szCs w:val="28"/>
          <w:lang w:eastAsia="ru-RU"/>
        </w:rPr>
        <w:t>) в порядке, установленном Постановлением Правительства Российской Федерации от 7 июля 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3.5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Документы, необходимые для предоставления муниципальной услуги, в форме электронного документа принимаются специалистами МАУ МФЦ или специалистами администрации поселения, ответственными за прием документов. Специалисты, ответственные за прием документов, распечатывают документы, необходимые для предоставления муниципальной услуги, на бумажный носитель.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3.5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  <w:t>Далее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документы, необходимые для предоставления муниципальной услуги, поступившие в форме электронного документа, подлежат регистрации и направлению в Администрацию поселения в порядке, установленном Административным регламентом.</w:t>
      </w:r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3.5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>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proofErr w:type="gramEnd"/>
    </w:p>
    <w:p w:rsidR="00574BE0" w:rsidRPr="00CF2E17" w:rsidRDefault="00574BE0" w:rsidP="00B759CB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E17">
        <w:rPr>
          <w:rFonts w:ascii="Times New Roman" w:hAnsi="Times New Roman" w:cs="Times New Roman"/>
          <w:sz w:val="28"/>
          <w:szCs w:val="28"/>
          <w:lang w:eastAsia="ru-RU"/>
        </w:rPr>
        <w:t>3.5</w:t>
      </w: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 w:cs="Times New Roman"/>
          <w:sz w:val="28"/>
          <w:szCs w:val="28"/>
          <w:lang w:eastAsia="ru-RU"/>
        </w:rPr>
        <w:t>При обращении заявителя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Администрацией поселения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приказом ФСБ России от 27 декабря 2011</w:t>
      </w:r>
      <w:proofErr w:type="gramEnd"/>
      <w:r w:rsidRPr="00CF2E17">
        <w:rPr>
          <w:rFonts w:ascii="Times New Roman" w:hAnsi="Times New Roman" w:cs="Times New Roman"/>
          <w:sz w:val="28"/>
          <w:szCs w:val="28"/>
          <w:lang w:eastAsia="ru-RU"/>
        </w:rPr>
        <w:t xml:space="preserve"> года № 796 «Об утверждении требований к средствам электронной подписи и требований к средствам удостоверяющего центра».</w:t>
      </w:r>
    </w:p>
    <w:p w:rsidR="00574BE0" w:rsidRPr="00CF2E17" w:rsidRDefault="00574BE0" w:rsidP="00B759C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widowControl w:val="0"/>
        <w:ind w:firstLine="863"/>
        <w:jc w:val="both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  <w:t xml:space="preserve">4. Формы </w:t>
      </w:r>
      <w:proofErr w:type="gramStart"/>
      <w:r w:rsidRPr="00CF2E17"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  <w:t>контроля за</w:t>
      </w:r>
      <w:proofErr w:type="gramEnd"/>
      <w:r w:rsidRPr="00CF2E17"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  <w:t xml:space="preserve"> исполнением административного регламента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4.1.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Текущий</w:t>
      </w:r>
      <w:r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контроль</w:t>
      </w:r>
      <w:r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за</w:t>
      </w:r>
      <w:proofErr w:type="gramEnd"/>
      <w:r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соблюдением последовательности действий, определенных административными процедурами по предоставлению муниципальной услуги, принятием решений Исполнителями по исполнению Административного регламента, осуществляется главой </w:t>
      </w:r>
      <w:r w:rsidR="00D41457">
        <w:rPr>
          <w:rFonts w:ascii="Times New Roman" w:hAnsi="Times New Roman" w:cs="Times New Roman"/>
          <w:kern w:val="3"/>
          <w:sz w:val="28"/>
          <w:szCs w:val="28"/>
          <w:lang w:eastAsia="zh-CN"/>
        </w:rPr>
        <w:t>Кеслеровского</w:t>
      </w:r>
      <w:r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сельского п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оселения Крымского района.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4.2.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Проверка полноты и качества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должностных лиц и муниципальных служащих.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4.3.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предоставлением муниципальной услуги осуществляется путем проведения: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плановых проверок соблюдения и исполнения должностными лицами положений настоящего регламента, иных документов, регламентирующих деятельность по предоставлению муниципальной услуги;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 xml:space="preserve">внеплановых проверок соблюдения и исполнения муниципальными служащими положений настоящего регламента, осуществляемых по обращениям физических и юридических лиц, по поручениям главы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поселения Крымского района, заместител</w:t>
      </w:r>
      <w:r w:rsidR="00D41457">
        <w:rPr>
          <w:rFonts w:ascii="Times New Roman" w:hAnsi="Times New Roman" w:cs="Times New Roman"/>
          <w:kern w:val="3"/>
          <w:sz w:val="28"/>
          <w:szCs w:val="28"/>
          <w:lang w:eastAsia="zh-CN"/>
        </w:rPr>
        <w:t>я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главы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поселения Крымского района, на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lastRenderedPageBreak/>
        <w:t>основании иных документов и сведений, указывающих на нарушение положений настоящего регламента.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4.4.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Плановые и внеплановые проверки проводятся Администрацией поселения, во взаимодействии с директором МАУ МФЦ и (или) его заместителем.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4.5.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В ходе плановых и внеплановых проверок должностными лицами проверяются: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знание ответственными специалистами требований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соблюдение специалистами сроков и последовательности исполнения административных процедур, установленных Административным регламентом;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правильность и своевременность информирования заявителей об изменении административных процедур, предусмотренных Административным регламентом;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определение сроков устранения нарушений и недостатков, выявленных в ходе предыдущих проверок.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4.6.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 xml:space="preserve">Периодичность осуществляемых плановых проверок полноты и качества предоставления муниципальной услуги устанавливается главой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CF2E17"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поселения Крымского района в форме постановления (распоряжения).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4.7.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 xml:space="preserve">Общественный </w:t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предоставлением муниципальной услуги может осуществляться в соответствии с действующим законодательством Российской Федерации.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4.8.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Администрацией поселения и МАУ МФЦ могут проводиться электронные опросы, анкетирование по вопросам удовлетворенности полнотой и качеством предоставления муниципальной услуги, соблюдения положений настоящего регламента, сроков и последовательности действий (административных процедур), предусмотренных настоящим регламентом.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Должностные лица, виновные в неисполнении или ненадлежащем исполнении требований настоящего регламента, привлекаются к дисциплинарной ответственности, а также несут гражданско-правовую, административную и уголовную ответственность в порядке, установленном действующим законодательством Российской Федерации.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Персональная ответственность работников закрепляется в их должностных инструкциях.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4.9.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Сотрудники МАУ МФЦ несут ответственность, установленную</w:t>
      </w:r>
      <w:r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законодательством Российской Федерации.</w:t>
      </w:r>
    </w:p>
    <w:p w:rsidR="00574BE0" w:rsidRPr="00CF2E17" w:rsidRDefault="00574BE0" w:rsidP="00B759CB">
      <w:pPr>
        <w:autoSpaceDN w:val="0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</w:p>
    <w:p w:rsidR="00574BE0" w:rsidRPr="00CF2E17" w:rsidRDefault="00574BE0" w:rsidP="00B759CB">
      <w:pPr>
        <w:autoSpaceDN w:val="0"/>
        <w:ind w:left="525"/>
        <w:jc w:val="center"/>
        <w:textAlignment w:val="baseline"/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574BE0" w:rsidRPr="00CF2E17" w:rsidRDefault="00574BE0" w:rsidP="00B759CB">
      <w:pPr>
        <w:autoSpaceDN w:val="0"/>
        <w:ind w:left="525"/>
        <w:jc w:val="center"/>
        <w:textAlignment w:val="baseline"/>
        <w:rPr>
          <w:rFonts w:ascii="Times New Roman" w:hAnsi="Times New Roman" w:cs="Times New Roman"/>
          <w:b/>
          <w:bCs/>
          <w:color w:val="000000"/>
          <w:kern w:val="3"/>
          <w:sz w:val="28"/>
          <w:szCs w:val="28"/>
          <w:lang w:eastAsia="zh-CN"/>
        </w:rPr>
      </w:pP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5.1.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Заявитель имеет право на досудебное (внесудебное) обжалование действий (бездействия) и решений, принятых (осуществляемых) органом, предоставляющим муниципальную услугу, должностными лицами,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lastRenderedPageBreak/>
        <w:t>муниципальными служащими в ходе предоставления муниципальной услуги (далее - досудебное (внесудебное) обжалование).</w:t>
      </w:r>
      <w:proofErr w:type="gramEnd"/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Предметом досудебного (внесудебного) обжалования заявителем являются решения и действия (бездействие) специалистов МАУ МФЦ, должностного лица, муниципального служащего.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5.2.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Заявитель может обратиться с жалобой, в том числе в следующих случаях: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нарушение срока регистрации запроса заявителя о предоставлении муниципальной услуги;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 xml:space="preserve">нарушение срока предоставления муниципальной услуги; 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требование у заявителя документов, не предусмотренных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услуги, у заявителя;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  <w:proofErr w:type="gramEnd"/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5.3.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Основанием для начала процедуры досудебного (внесудебного) обжалования является подача юридическим или физическим лицом жалобы (претензии).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Юридические и физические лица имеют право на получение информации и документов, необходимых для обоснования и рассмотрения жалобы (претензии).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5.4.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Жалоба подается в письменной форме на бумажном носителе, в форме электронного документа в Администрацию поселения.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Жалобы на решения, принятые руководителем органа местного самоуправления, подаются в вышестоящий орган (при его наличии) либо, в случае его отсутствия, рассматриваются непосредственно руководителем органа местного самоуправления.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Жалоба может быть направлена по почте, через МАУ МФЦ, с использованием информационно-телекоммуникационной сети Интернет, официального сайта администрации поселения, единого портала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lastRenderedPageBreak/>
        <w:t>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5.5.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Жалоба должна содержать: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сведения об обжалуемых решениях и действиях (бездействии) органа местного самоуправления, должностного лица органа местного самоуправления либо муниципального служащего;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доводы, на основании которых заявитель не согласен с решением и действием (бездействием) органа местного самоуправления, должностного лица органа местного самоуправления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5.6.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Жалоба, поступившая в орган местного самоуправления,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- в течение пяти рабочих дней со дня ее регистрации.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5.7.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Основания для приостановления рассмотрения жалобы (претензии) и случаи, в которых ответ на жалобу (претензию) не дается, отсутствуют.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5.8.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По результатам рассмотрения жалобы орган местного самоуправления принимает одно из следующих решений: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ab/>
        <w:t>отказывает в удовлетворении жалобы.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Не позднее дня, следующего за днем принятия одного из 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74BE0" w:rsidRPr="00CF2E17" w:rsidRDefault="00574BE0" w:rsidP="00B759CB">
      <w:pPr>
        <w:autoSpaceDN w:val="0"/>
        <w:spacing w:line="240" w:lineRule="atLeast"/>
        <w:ind w:firstLine="851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zh-CN"/>
        </w:rPr>
      </w:pP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В случае установления в ходе или по результатам </w:t>
      </w:r>
      <w:proofErr w:type="gramStart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t xml:space="preserve"> или преступления </w:t>
      </w:r>
      <w:r w:rsidRPr="00CF2E17">
        <w:rPr>
          <w:rFonts w:ascii="Times New Roman" w:hAnsi="Times New Roman" w:cs="Times New Roman"/>
          <w:kern w:val="3"/>
          <w:sz w:val="28"/>
          <w:szCs w:val="28"/>
          <w:lang w:eastAsia="zh-CN"/>
        </w:rPr>
        <w:lastRenderedPageBreak/>
        <w:t>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574BE0" w:rsidRPr="00CF2E17" w:rsidRDefault="00574BE0" w:rsidP="00B759CB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574BE0" w:rsidRPr="00CF2E17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574BE0" w:rsidRPr="00CA493B" w:rsidRDefault="00574BE0" w:rsidP="00CA49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F2E17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2E17">
        <w:rPr>
          <w:rFonts w:ascii="Times New Roman" w:hAnsi="Times New Roman" w:cs="Times New Roman"/>
          <w:sz w:val="28"/>
          <w:szCs w:val="28"/>
        </w:rPr>
        <w:t xml:space="preserve">Крымского </w:t>
      </w:r>
      <w:r w:rsidR="00D41457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C4518">
        <w:rPr>
          <w:rFonts w:ascii="Times New Roman" w:hAnsi="Times New Roman" w:cs="Times New Roman"/>
          <w:sz w:val="28"/>
          <w:szCs w:val="28"/>
        </w:rPr>
        <w:t xml:space="preserve">      </w:t>
      </w:r>
      <w:r w:rsidR="00A52DBC">
        <w:rPr>
          <w:rFonts w:ascii="Times New Roman" w:hAnsi="Times New Roman" w:cs="Times New Roman"/>
          <w:sz w:val="28"/>
          <w:szCs w:val="28"/>
        </w:rPr>
        <w:t xml:space="preserve">    </w:t>
      </w:r>
      <w:r w:rsidR="00D41457">
        <w:rPr>
          <w:rFonts w:ascii="Times New Roman" w:hAnsi="Times New Roman" w:cs="Times New Roman"/>
          <w:sz w:val="28"/>
          <w:szCs w:val="28"/>
        </w:rPr>
        <w:t>А.В.Бондарев</w:t>
      </w:r>
      <w:r w:rsidRPr="00CF2E1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br w:type="page"/>
      </w:r>
    </w:p>
    <w:p w:rsidR="00574BE0" w:rsidRPr="00517D10" w:rsidRDefault="00574BE0" w:rsidP="00B759CB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:rsidR="00574BE0" w:rsidRPr="00517D10" w:rsidRDefault="00574BE0" w:rsidP="00B759CB">
      <w:pPr>
        <w:widowControl w:val="0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предоставления муниципальной услуги «Прекращение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517D10">
        <w:rPr>
          <w:rFonts w:ascii="Times New Roman" w:hAnsi="Times New Roman" w:cs="Times New Roman"/>
          <w:sz w:val="28"/>
          <w:szCs w:val="28"/>
        </w:rPr>
        <w:t xml:space="preserve"> земельных участков»</w:t>
      </w:r>
    </w:p>
    <w:p w:rsidR="00574BE0" w:rsidRPr="00517D10" w:rsidRDefault="00574BE0" w:rsidP="00B759CB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574BE0" w:rsidRDefault="00A52DBC" w:rsidP="00B759CB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74BE0" w:rsidRPr="00517D10">
        <w:rPr>
          <w:rFonts w:ascii="Times New Roman" w:hAnsi="Times New Roman" w:cs="Times New Roman"/>
          <w:sz w:val="28"/>
          <w:szCs w:val="28"/>
        </w:rPr>
        <w:t>Главе</w:t>
      </w:r>
      <w:r w:rsidR="00574BE0">
        <w:rPr>
          <w:rFonts w:ascii="Times New Roman" w:hAnsi="Times New Roman" w:cs="Times New Roman"/>
          <w:sz w:val="28"/>
          <w:szCs w:val="28"/>
        </w:rPr>
        <w:t xml:space="preserve">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 w:rsidR="00574BE0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574BE0" w:rsidRPr="00517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BE0" w:rsidRPr="00517D10">
        <w:rPr>
          <w:rFonts w:ascii="Times New Roman" w:hAnsi="Times New Roman" w:cs="Times New Roman"/>
          <w:sz w:val="28"/>
          <w:szCs w:val="28"/>
        </w:rPr>
        <w:t>поселения</w:t>
      </w:r>
      <w:r w:rsidR="00574BE0" w:rsidRPr="00CF2E17">
        <w:rPr>
          <w:rFonts w:ascii="Times New Roman" w:hAnsi="Times New Roman" w:cs="Times New Roman"/>
          <w:sz w:val="28"/>
          <w:szCs w:val="28"/>
        </w:rPr>
        <w:t xml:space="preserve"> </w:t>
      </w:r>
      <w:r w:rsidR="00574BE0">
        <w:rPr>
          <w:rFonts w:ascii="Times New Roman" w:hAnsi="Times New Roman" w:cs="Times New Roman"/>
          <w:sz w:val="28"/>
          <w:szCs w:val="28"/>
        </w:rPr>
        <w:t xml:space="preserve">Крымского </w:t>
      </w:r>
      <w:r w:rsidR="00574BE0" w:rsidRPr="00517D10">
        <w:rPr>
          <w:rFonts w:ascii="Times New Roman" w:hAnsi="Times New Roman" w:cs="Times New Roman"/>
          <w:sz w:val="28"/>
          <w:szCs w:val="28"/>
        </w:rPr>
        <w:t>района</w:t>
      </w:r>
    </w:p>
    <w:p w:rsidR="00574BE0" w:rsidRPr="00517D10" w:rsidRDefault="00A52DBC" w:rsidP="00A52DBC">
      <w:pPr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Бондареву А.В.</w:t>
      </w:r>
    </w:p>
    <w:p w:rsidR="00574BE0" w:rsidRDefault="00574BE0" w:rsidP="00B759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BE0" w:rsidRPr="001D5D8B" w:rsidRDefault="00574BE0" w:rsidP="001D5D8B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D5D8B">
        <w:rPr>
          <w:rFonts w:ascii="Times New Roman" w:hAnsi="Times New Roman" w:cs="Times New Roman"/>
          <w:sz w:val="28"/>
          <w:szCs w:val="28"/>
        </w:rPr>
        <w:t>ЗАЯВЛЕНИЕ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Я __________________________________________________________________ </w:t>
      </w: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(ФИО полностью)</w:t>
      </w: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517D10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(свидетельство о государственной регистрации физ</w:t>
      </w:r>
      <w:proofErr w:type="gramStart"/>
      <w:r w:rsidRPr="001D5D8B">
        <w:rPr>
          <w:rFonts w:ascii="Times New Roman" w:hAnsi="Times New Roman" w:cs="Times New Roman"/>
          <w:sz w:val="20"/>
          <w:szCs w:val="20"/>
        </w:rPr>
        <w:t>.л</w:t>
      </w:r>
      <w:proofErr w:type="gramEnd"/>
      <w:r w:rsidRPr="001D5D8B">
        <w:rPr>
          <w:rFonts w:ascii="Times New Roman" w:hAnsi="Times New Roman" w:cs="Times New Roman"/>
          <w:sz w:val="20"/>
          <w:szCs w:val="20"/>
        </w:rPr>
        <w:t xml:space="preserve">ица в качестве ИП) 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паспорт серия _______ номер ____________ выдан 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Pr="00517D10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74BE0" w:rsidRPr="001C6D51" w:rsidRDefault="00574BE0" w:rsidP="001D5D8B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1C6D51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(когда)                                      (кем)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проживающи</w:t>
      </w:r>
      <w:proofErr w:type="gramStart"/>
      <w:r>
        <w:rPr>
          <w:rFonts w:ascii="Times New Roman" w:hAnsi="Times New Roman" w:cs="Times New Roman"/>
          <w:sz w:val="28"/>
          <w:szCs w:val="28"/>
        </w:rPr>
        <w:t>й</w:t>
      </w:r>
      <w:r w:rsidRPr="00517D1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517D10">
        <w:rPr>
          <w:rFonts w:ascii="Times New Roman" w:hAnsi="Times New Roman" w:cs="Times New Roman"/>
          <w:sz w:val="28"/>
          <w:szCs w:val="28"/>
        </w:rPr>
        <w:t>ая) по адресу: ____________________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74BE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тел. _______________________адрес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  _________________</w:t>
      </w:r>
    </w:p>
    <w:p w:rsidR="00574BE0" w:rsidRDefault="00574BE0" w:rsidP="001D5D8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действующи</w:t>
      </w:r>
      <w:proofErr w:type="gramStart"/>
      <w:r w:rsidRPr="00517D10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517D10">
        <w:rPr>
          <w:rFonts w:ascii="Times New Roman" w:hAnsi="Times New Roman" w:cs="Times New Roman"/>
          <w:sz w:val="28"/>
          <w:szCs w:val="28"/>
        </w:rPr>
        <w:t>ая)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7D10">
        <w:rPr>
          <w:rFonts w:ascii="Times New Roman" w:hAnsi="Times New Roman" w:cs="Times New Roman"/>
          <w:sz w:val="28"/>
          <w:szCs w:val="28"/>
        </w:rPr>
        <w:t>доверенности, удостоверенной_______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574BE0" w:rsidRDefault="00574BE0" w:rsidP="001D5D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</w:t>
      </w:r>
      <w:r w:rsidRPr="001D5D8B">
        <w:rPr>
          <w:rFonts w:ascii="Times New Roman" w:hAnsi="Times New Roman" w:cs="Times New Roman"/>
          <w:sz w:val="20"/>
          <w:szCs w:val="20"/>
        </w:rPr>
        <w:t>дата,  ФИО нотариуса)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от имени _________________________________________________________</w:t>
      </w: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(ФИО полностью)</w:t>
      </w:r>
    </w:p>
    <w:p w:rsidR="00574BE0" w:rsidRPr="00517D10" w:rsidRDefault="00574BE0" w:rsidP="001D5D8B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proofErr w:type="gramStart"/>
      <w:r w:rsidRPr="00517D10"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 w:rsidRPr="00517D10">
        <w:rPr>
          <w:rFonts w:ascii="Times New Roman" w:hAnsi="Times New Roman" w:cs="Times New Roman"/>
          <w:sz w:val="28"/>
          <w:szCs w:val="28"/>
        </w:rPr>
        <w:t xml:space="preserve"> по адресу ___________________________________________</w:t>
      </w:r>
    </w:p>
    <w:p w:rsidR="00574BE0" w:rsidRPr="00517D10" w:rsidRDefault="00574BE0" w:rsidP="001D5D8B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(полностью место проживания)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 паспорт серия ______ номер _____________   выдан   ___________________                                                                                                                                      </w:t>
      </w:r>
    </w:p>
    <w:p w:rsidR="00574BE0" w:rsidRPr="001D5D8B" w:rsidRDefault="00574BE0" w:rsidP="001D5D8B">
      <w:pPr>
        <w:rPr>
          <w:rFonts w:ascii="Times New Roman" w:hAnsi="Times New Roman" w:cs="Times New Roman"/>
          <w:sz w:val="20"/>
          <w:szCs w:val="20"/>
        </w:rPr>
      </w:pPr>
      <w:r w:rsidRPr="00517D1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                                                     </w:t>
      </w:r>
      <w:r w:rsidRPr="001D5D8B">
        <w:rPr>
          <w:rFonts w:ascii="Times New Roman" w:hAnsi="Times New Roman" w:cs="Times New Roman"/>
          <w:sz w:val="20"/>
          <w:szCs w:val="20"/>
        </w:rPr>
        <w:t>(когда)                                              (кем)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__________________________________________________</w:t>
      </w:r>
    </w:p>
    <w:p w:rsidR="00574BE0" w:rsidRPr="00517D10" w:rsidRDefault="00574BE0" w:rsidP="001D5D8B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b/>
          <w:bCs/>
          <w:sz w:val="28"/>
          <w:szCs w:val="28"/>
        </w:rPr>
        <w:t xml:space="preserve">ПРОШУ: </w:t>
      </w:r>
      <w:r w:rsidRPr="00517D10">
        <w:rPr>
          <w:rFonts w:ascii="Times New Roman" w:hAnsi="Times New Roman" w:cs="Times New Roman"/>
          <w:sz w:val="28"/>
          <w:szCs w:val="28"/>
          <w:u w:val="single"/>
        </w:rPr>
        <w:t>прекратить право постоянного (бессрочного) пользования</w:t>
      </w:r>
      <w:r w:rsidRPr="00517D10">
        <w:rPr>
          <w:rFonts w:ascii="Times New Roman" w:hAnsi="Times New Roman" w:cs="Times New Roman"/>
          <w:sz w:val="28"/>
          <w:szCs w:val="28"/>
        </w:rPr>
        <w:t>,</w:t>
      </w:r>
    </w:p>
    <w:p w:rsidR="00574BE0" w:rsidRPr="001D5D8B" w:rsidRDefault="00574BE0" w:rsidP="001D5D8B">
      <w:pPr>
        <w:rPr>
          <w:rFonts w:ascii="Times New Roman" w:hAnsi="Times New Roman" w:cs="Times New Roman"/>
          <w:sz w:val="28"/>
          <w:szCs w:val="28"/>
          <w:u w:val="single"/>
        </w:rPr>
      </w:pPr>
      <w:r w:rsidRPr="00517D10">
        <w:rPr>
          <w:rFonts w:ascii="Times New Roman" w:hAnsi="Times New Roman" w:cs="Times New Roman"/>
          <w:sz w:val="28"/>
          <w:szCs w:val="28"/>
          <w:u w:val="single"/>
        </w:rPr>
        <w:t xml:space="preserve">расторгнуть договор аренды, договор безвозмездного пользования  земельного участка </w:t>
      </w:r>
    </w:p>
    <w:p w:rsidR="00574BE0" w:rsidRDefault="00574BE0" w:rsidP="001D5D8B">
      <w:pPr>
        <w:shd w:val="clear" w:color="auto" w:fill="FFFFFF"/>
        <w:tabs>
          <w:tab w:val="left" w:pos="1435"/>
        </w:tabs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 xml:space="preserve">(ненужное зачеркнуть)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</w:p>
    <w:p w:rsidR="00574BE0" w:rsidRPr="00CF2E17" w:rsidRDefault="00574BE0" w:rsidP="001D5D8B">
      <w:pPr>
        <w:shd w:val="clear" w:color="auto" w:fill="FFFFFF"/>
        <w:tabs>
          <w:tab w:val="left" w:pos="14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D5D8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CF2E17">
        <w:rPr>
          <w:rFonts w:ascii="Times New Roman" w:hAnsi="Times New Roman" w:cs="Times New Roman"/>
          <w:sz w:val="28"/>
          <w:szCs w:val="28"/>
        </w:rPr>
        <w:t>«_______»____________20___ г.</w:t>
      </w:r>
    </w:p>
    <w:p w:rsidR="00574BE0" w:rsidRPr="00CF2E17" w:rsidRDefault="00574BE0" w:rsidP="001D5D8B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pacing w:val="-7"/>
          <w:sz w:val="28"/>
          <w:szCs w:val="28"/>
          <w:vertAlign w:val="superscript"/>
        </w:rPr>
        <w:t xml:space="preserve">                           </w:t>
      </w:r>
      <w:r w:rsidRPr="00CF2E17">
        <w:rPr>
          <w:rFonts w:ascii="Times New Roman" w:hAnsi="Times New Roman" w:cs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574BE0" w:rsidRPr="00CF2E17" w:rsidRDefault="00574BE0" w:rsidP="001D5D8B">
      <w:pPr>
        <w:shd w:val="clear" w:color="auto" w:fill="FFFFFF"/>
        <w:tabs>
          <w:tab w:val="left" w:leader="underscore" w:pos="1378"/>
        </w:tabs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/________________/__________________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74BE0" w:rsidRPr="00CF2E17" w:rsidRDefault="00574BE0" w:rsidP="001D5D8B">
      <w:pPr>
        <w:shd w:val="clear" w:color="auto" w:fill="FFFFFF"/>
        <w:rPr>
          <w:rFonts w:ascii="Times New Roman" w:hAnsi="Times New Roman" w:cs="Times New Roman"/>
          <w:sz w:val="28"/>
          <w:szCs w:val="28"/>
          <w:vertAlign w:val="superscript"/>
        </w:rPr>
      </w:pP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(подпись заявителя)</w:t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8"/>
          <w:sz w:val="28"/>
          <w:szCs w:val="28"/>
          <w:vertAlign w:val="superscript"/>
        </w:rPr>
        <w:t>(полностью Ф.И.О.)</w:t>
      </w:r>
    </w:p>
    <w:p w:rsidR="00574BE0" w:rsidRDefault="00574BE0" w:rsidP="001D5D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A52DBC" w:rsidRDefault="00A52DBC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B759CB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574BE0" w:rsidRPr="00517D10" w:rsidRDefault="00574BE0" w:rsidP="00B759CB">
      <w:pPr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предоставления муниципальной услуги «Прекращение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517D10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517D10">
        <w:rPr>
          <w:rFonts w:ascii="Times New Roman" w:hAnsi="Times New Roman" w:cs="Times New Roman"/>
          <w:kern w:val="1"/>
          <w:sz w:val="28"/>
          <w:szCs w:val="28"/>
        </w:rPr>
        <w:t>»</w:t>
      </w:r>
    </w:p>
    <w:p w:rsidR="00574BE0" w:rsidRPr="00517D10" w:rsidRDefault="00574BE0" w:rsidP="00B759CB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A52DBC" w:rsidRDefault="00574BE0" w:rsidP="00B759CB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574BE0" w:rsidRDefault="00574BE0" w:rsidP="00B759CB">
      <w:pPr>
        <w:ind w:left="5529"/>
        <w:jc w:val="center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 xml:space="preserve">Крымского </w:t>
      </w:r>
      <w:r w:rsidRPr="00517D10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574BE0" w:rsidRPr="00517D10" w:rsidRDefault="00A52DBC" w:rsidP="00A52DBC">
      <w:pPr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Бондареву А.В.</w:t>
      </w:r>
    </w:p>
    <w:p w:rsidR="00574BE0" w:rsidRDefault="00574BE0" w:rsidP="00B759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BE0" w:rsidRDefault="00574BE0" w:rsidP="00B759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74BE0" w:rsidRPr="001D5D8B" w:rsidRDefault="00574BE0" w:rsidP="00B759CB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D8B">
        <w:rPr>
          <w:rFonts w:ascii="Times New Roman" w:hAnsi="Times New Roman" w:cs="Times New Roman"/>
          <w:sz w:val="28"/>
          <w:szCs w:val="28"/>
        </w:rPr>
        <w:t>ЗАЯВЛЕНИЕ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574BE0" w:rsidRPr="001D5D8B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(полное наименование юридического лица, ИНН, КПП)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574BE0" w:rsidRPr="001D5D8B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(юридический адрес)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574BE0" w:rsidRPr="001D5D8B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1D5D8B">
        <w:rPr>
          <w:rFonts w:ascii="Times New Roman" w:hAnsi="Times New Roman" w:cs="Times New Roman"/>
          <w:sz w:val="20"/>
          <w:szCs w:val="20"/>
        </w:rPr>
        <w:t>(фактический адрес)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74BE0" w:rsidRPr="006B1EDF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6B1EDF">
        <w:rPr>
          <w:rFonts w:ascii="Times New Roman" w:hAnsi="Times New Roman" w:cs="Times New Roman"/>
          <w:sz w:val="20"/>
          <w:szCs w:val="20"/>
        </w:rPr>
        <w:t>(№ и дата свидетельства о государственной регистрации юридического лица)</w:t>
      </w:r>
    </w:p>
    <w:p w:rsidR="00574BE0" w:rsidRPr="006B1EDF" w:rsidRDefault="00574BE0" w:rsidP="00B759C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74BE0" w:rsidRPr="00517D10" w:rsidRDefault="00574BE0" w:rsidP="006B1EDF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в лице ____________________________________________________________</w:t>
      </w:r>
    </w:p>
    <w:p w:rsidR="00574BE0" w:rsidRPr="006B1EDF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6B1EDF">
        <w:rPr>
          <w:rFonts w:ascii="Times New Roman" w:hAnsi="Times New Roman" w:cs="Times New Roman"/>
          <w:sz w:val="20"/>
          <w:szCs w:val="20"/>
        </w:rPr>
        <w:t>(ФИО доверенного лица)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6B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щей) по доверенности </w:t>
      </w:r>
      <w:r w:rsidRPr="00517D10">
        <w:rPr>
          <w:rFonts w:ascii="Times New Roman" w:hAnsi="Times New Roman" w:cs="Times New Roman"/>
          <w:sz w:val="28"/>
          <w:szCs w:val="28"/>
        </w:rPr>
        <w:t>зарегист</w:t>
      </w:r>
      <w:r>
        <w:rPr>
          <w:rFonts w:ascii="Times New Roman" w:hAnsi="Times New Roman" w:cs="Times New Roman"/>
          <w:sz w:val="28"/>
          <w:szCs w:val="28"/>
        </w:rPr>
        <w:t>рированной________________</w:t>
      </w:r>
    </w:p>
    <w:p w:rsidR="00574BE0" w:rsidRPr="006B1EDF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6B1EDF">
        <w:rPr>
          <w:rFonts w:ascii="Times New Roman" w:hAnsi="Times New Roman" w:cs="Times New Roman"/>
          <w:sz w:val="20"/>
          <w:szCs w:val="20"/>
        </w:rPr>
        <w:t>(когда)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574BE0" w:rsidRPr="006B1EDF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6B1EDF">
        <w:rPr>
          <w:rFonts w:ascii="Times New Roman" w:hAnsi="Times New Roman" w:cs="Times New Roman"/>
          <w:sz w:val="20"/>
          <w:szCs w:val="20"/>
        </w:rPr>
        <w:t>(ФИО нотариуса)</w:t>
      </w:r>
    </w:p>
    <w:p w:rsidR="00574BE0" w:rsidRPr="00517D10" w:rsidRDefault="00574BE0" w:rsidP="00B759C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6B1EDF">
      <w:pPr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паспорт серия ______ номер _____________ </w:t>
      </w:r>
      <w:r>
        <w:rPr>
          <w:rFonts w:ascii="Times New Roman" w:hAnsi="Times New Roman" w:cs="Times New Roman"/>
          <w:sz w:val="28"/>
          <w:szCs w:val="28"/>
        </w:rPr>
        <w:t xml:space="preserve"> выдан  _____________________</w:t>
      </w:r>
      <w:r w:rsidRPr="00517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BE0" w:rsidRPr="006B1EDF" w:rsidRDefault="00574BE0" w:rsidP="00B759CB">
      <w:pPr>
        <w:jc w:val="both"/>
        <w:rPr>
          <w:rFonts w:ascii="Times New Roman" w:hAnsi="Times New Roman" w:cs="Times New Roman"/>
          <w:sz w:val="20"/>
          <w:szCs w:val="20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17D10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B1EDF">
        <w:rPr>
          <w:rFonts w:ascii="Times New Roman" w:hAnsi="Times New Roman" w:cs="Times New Roman"/>
          <w:sz w:val="20"/>
          <w:szCs w:val="20"/>
        </w:rPr>
        <w:t>(когда)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574BE0" w:rsidRPr="006B1EDF" w:rsidRDefault="00574BE0" w:rsidP="00B759CB">
      <w:pPr>
        <w:jc w:val="center"/>
        <w:rPr>
          <w:rFonts w:ascii="Times New Roman" w:hAnsi="Times New Roman" w:cs="Times New Roman"/>
          <w:sz w:val="20"/>
          <w:szCs w:val="20"/>
        </w:rPr>
      </w:pPr>
      <w:r w:rsidRPr="006B1EDF">
        <w:rPr>
          <w:rFonts w:ascii="Times New Roman" w:hAnsi="Times New Roman" w:cs="Times New Roman"/>
          <w:sz w:val="20"/>
          <w:szCs w:val="20"/>
        </w:rPr>
        <w:t>(кем)</w:t>
      </w:r>
    </w:p>
    <w:p w:rsidR="00574BE0" w:rsidRPr="00517D10" w:rsidRDefault="00574BE0" w:rsidP="006B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__________________</w:t>
      </w:r>
      <w:r w:rsidRPr="00517D10">
        <w:rPr>
          <w:rFonts w:ascii="Times New Roman" w:hAnsi="Times New Roman" w:cs="Times New Roman"/>
          <w:sz w:val="28"/>
          <w:szCs w:val="28"/>
        </w:rPr>
        <w:t>__ адрес электронно</w:t>
      </w:r>
      <w:r>
        <w:rPr>
          <w:rFonts w:ascii="Times New Roman" w:hAnsi="Times New Roman" w:cs="Times New Roman"/>
          <w:sz w:val="28"/>
          <w:szCs w:val="28"/>
        </w:rPr>
        <w:t>й почты ____________________</w:t>
      </w: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517D10">
        <w:rPr>
          <w:rFonts w:ascii="Times New Roman" w:hAnsi="Times New Roman" w:cs="Times New Roman"/>
          <w:b/>
          <w:bCs/>
          <w:sz w:val="28"/>
          <w:szCs w:val="28"/>
        </w:rPr>
        <w:t xml:space="preserve">ПРОШУ: </w:t>
      </w:r>
      <w:r w:rsidRPr="00517D10">
        <w:rPr>
          <w:rFonts w:ascii="Times New Roman" w:hAnsi="Times New Roman" w:cs="Times New Roman"/>
          <w:sz w:val="28"/>
          <w:szCs w:val="28"/>
          <w:u w:val="single"/>
        </w:rPr>
        <w:t>прекратить право постоянного (бессрочного) пользования</w:t>
      </w:r>
      <w:r w:rsidRPr="00517D10">
        <w:rPr>
          <w:rFonts w:ascii="Times New Roman" w:hAnsi="Times New Roman" w:cs="Times New Roman"/>
          <w:sz w:val="28"/>
          <w:szCs w:val="28"/>
        </w:rPr>
        <w:t>,</w:t>
      </w:r>
    </w:p>
    <w:p w:rsidR="00574BE0" w:rsidRDefault="00574BE0" w:rsidP="00544F5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7D10">
        <w:rPr>
          <w:rFonts w:ascii="Times New Roman" w:hAnsi="Times New Roman" w:cs="Times New Roman"/>
          <w:sz w:val="28"/>
          <w:szCs w:val="28"/>
          <w:u w:val="single"/>
        </w:rPr>
        <w:t>расторгнуть договор аренды, договор безвозмездного пользования  земельного участка</w:t>
      </w:r>
    </w:p>
    <w:p w:rsidR="00574BE0" w:rsidRPr="00517D10" w:rsidRDefault="00574BE0" w:rsidP="00544F5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B1EDF">
        <w:rPr>
          <w:rFonts w:ascii="Times New Roman" w:hAnsi="Times New Roman" w:cs="Times New Roman"/>
          <w:sz w:val="20"/>
          <w:szCs w:val="20"/>
        </w:rPr>
        <w:t>(ненужное зачеркнуть)</w:t>
      </w:r>
      <w:r w:rsidRPr="00517D1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74BE0" w:rsidRPr="00517D10" w:rsidRDefault="00574BE0" w:rsidP="00544F5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74BE0" w:rsidRPr="00CF2E17" w:rsidRDefault="00574BE0" w:rsidP="006B1EDF">
      <w:pPr>
        <w:shd w:val="clear" w:color="auto" w:fill="FFFFFF"/>
        <w:tabs>
          <w:tab w:val="left" w:pos="143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«_______»____________20___ г.</w:t>
      </w:r>
    </w:p>
    <w:p w:rsidR="00574BE0" w:rsidRPr="00CF2E17" w:rsidRDefault="00574BE0" w:rsidP="006B1EDF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CF2E17">
        <w:rPr>
          <w:rFonts w:ascii="Times New Roman" w:hAnsi="Times New Roman" w:cs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574BE0" w:rsidRPr="00CF2E17" w:rsidRDefault="00574BE0" w:rsidP="006B1EDF">
      <w:pPr>
        <w:shd w:val="clear" w:color="auto" w:fill="FFFFFF"/>
        <w:tabs>
          <w:tab w:val="left" w:leader="underscore" w:pos="1378"/>
        </w:tabs>
        <w:rPr>
          <w:rFonts w:ascii="Times New Roman" w:hAnsi="Times New Roman" w:cs="Times New Roman"/>
          <w:sz w:val="28"/>
          <w:szCs w:val="28"/>
        </w:rPr>
      </w:pPr>
      <w:r w:rsidRPr="00CF2E17">
        <w:rPr>
          <w:rFonts w:ascii="Times New Roman" w:hAnsi="Times New Roman" w:cs="Times New Roman"/>
          <w:sz w:val="28"/>
          <w:szCs w:val="28"/>
        </w:rPr>
        <w:t>/________________/__________________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574BE0" w:rsidRPr="00CF2E17" w:rsidRDefault="00574BE0" w:rsidP="006B1EDF">
      <w:pPr>
        <w:shd w:val="clear" w:color="auto" w:fill="FFFFFF"/>
        <w:rPr>
          <w:rFonts w:ascii="Times New Roman" w:hAnsi="Times New Roman" w:cs="Times New Roman"/>
          <w:sz w:val="28"/>
          <w:szCs w:val="28"/>
          <w:vertAlign w:val="superscript"/>
        </w:rPr>
      </w:pP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>(подпись заявителя)</w:t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 w:cs="Times New Roman"/>
          <w:spacing w:val="-8"/>
          <w:sz w:val="28"/>
          <w:szCs w:val="28"/>
          <w:vertAlign w:val="superscript"/>
        </w:rPr>
        <w:t>(полностью Ф.И.О.)</w:t>
      </w:r>
    </w:p>
    <w:p w:rsidR="00574BE0" w:rsidRPr="00517D1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Pr="00517D1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71F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574BE0" w:rsidRPr="004C71F6" w:rsidRDefault="00574BE0" w:rsidP="00B759CB">
      <w:pPr>
        <w:ind w:left="510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71F6">
        <w:rPr>
          <w:rFonts w:ascii="Times New Roman" w:hAnsi="Times New Roman" w:cs="Times New Roman"/>
          <w:kern w:val="2"/>
          <w:sz w:val="28"/>
          <w:szCs w:val="28"/>
          <w:lang w:eastAsia="ru-RU"/>
        </w:rPr>
        <w:t xml:space="preserve">к Административному регламенту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предоставлению муниципальной </w:t>
      </w:r>
      <w:r w:rsidRPr="004C71F6">
        <w:rPr>
          <w:rFonts w:ascii="Times New Roman" w:hAnsi="Times New Roman" w:cs="Times New Roman"/>
          <w:sz w:val="28"/>
          <w:szCs w:val="28"/>
          <w:lang w:eastAsia="ru-RU"/>
        </w:rPr>
        <w:t>услуги  «</w:t>
      </w:r>
      <w:r w:rsidRPr="00517D10">
        <w:rPr>
          <w:rFonts w:ascii="Times New Roman" w:hAnsi="Times New Roman" w:cs="Times New Roman"/>
          <w:sz w:val="28"/>
          <w:szCs w:val="28"/>
        </w:rPr>
        <w:t xml:space="preserve">Прекращение правоотношений с </w:t>
      </w:r>
      <w:r w:rsidR="00695F2B">
        <w:rPr>
          <w:rFonts w:ascii="Times New Roman" w:hAnsi="Times New Roman" w:cs="Times New Roman"/>
          <w:sz w:val="28"/>
          <w:szCs w:val="28"/>
        </w:rPr>
        <w:t>правообладателями</w:t>
      </w:r>
      <w:r w:rsidRPr="00517D10">
        <w:rPr>
          <w:rFonts w:ascii="Times New Roman" w:hAnsi="Times New Roman" w:cs="Times New Roman"/>
          <w:sz w:val="28"/>
          <w:szCs w:val="28"/>
        </w:rPr>
        <w:t xml:space="preserve"> земельных участков</w:t>
      </w:r>
      <w:r w:rsidRPr="004C71F6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574BE0" w:rsidRPr="004C71F6" w:rsidRDefault="00574BE0" w:rsidP="00B759CB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74BE0" w:rsidRPr="004C71F6" w:rsidRDefault="00574BE0" w:rsidP="00B759CB">
      <w:pPr>
        <w:jc w:val="center"/>
        <w:rPr>
          <w:rFonts w:ascii="Times New Roman" w:hAnsi="Times New Roman" w:cs="Times New Roman"/>
          <w:caps/>
          <w:sz w:val="28"/>
          <w:szCs w:val="28"/>
          <w:lang w:eastAsia="ru-RU"/>
        </w:rPr>
      </w:pPr>
      <w:r w:rsidRPr="004C71F6">
        <w:rPr>
          <w:rFonts w:ascii="Times New Roman" w:hAnsi="Times New Roman" w:cs="Times New Roman"/>
          <w:caps/>
          <w:sz w:val="28"/>
          <w:szCs w:val="28"/>
          <w:lang w:eastAsia="ru-RU"/>
        </w:rPr>
        <w:t xml:space="preserve">Блок-схема </w:t>
      </w:r>
    </w:p>
    <w:p w:rsidR="00574BE0" w:rsidRPr="004C71F6" w:rsidRDefault="00574BE0" w:rsidP="00B759C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71F6">
        <w:rPr>
          <w:rFonts w:ascii="Times New Roman" w:hAnsi="Times New Roman" w:cs="Times New Roman"/>
          <w:sz w:val="28"/>
          <w:szCs w:val="28"/>
          <w:lang w:eastAsia="ru-RU"/>
        </w:rPr>
        <w:t xml:space="preserve">последовательности действий при предоставлении </w:t>
      </w:r>
    </w:p>
    <w:p w:rsidR="00574BE0" w:rsidRPr="004C71F6" w:rsidRDefault="00574BE0" w:rsidP="00B759C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C71F6">
        <w:rPr>
          <w:rFonts w:ascii="Times New Roman" w:hAnsi="Times New Roman" w:cs="Times New Roman"/>
          <w:sz w:val="28"/>
          <w:szCs w:val="28"/>
          <w:lang w:eastAsia="ru-RU"/>
        </w:rPr>
        <w:t>муниципальной услуги</w: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Группа 56" o:spid="_x0000_s1027" style="position:absolute;margin-left:5.85pt;margin-top:8.55pt;width:462.1pt;height:37.9pt;z-index:3;mso-wrap-distance-left:0;mso-wrap-distance-right:0" coordorigin="360,171" coordsize="8640,1125">
            <v:roundrect id="AutoShape 3" o:spid="_x0000_s1028" style="position:absolute;left:360;top:171;width:8640;height:1125;visibility:visible;v-text-anchor:middle" arcsize="10923f" strokeweight=".26mm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left:430;top:222;width:8500;height:1015;visibility:visible;v-text-anchor:middle" filled="f" stroked="f">
              <v:stroke joinstyle="round"/>
              <v:textbox style="mso-next-textbox:#Text Box 4">
                <w:txbxContent>
                  <w:p w:rsidR="00574BE0" w:rsidRPr="00762B39" w:rsidRDefault="00574BE0" w:rsidP="00B759CB">
                    <w:pPr>
                      <w:autoSpaceDE w:val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 xml:space="preserve"> Обращение заявителя в МФЦ и регистрация заявления с прилагаемыми документами, срок 1 день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33.7pt;margin-top:5.05pt;width:.75pt;height:10.25pt;z-index:16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Группа 52" o:spid="_x0000_s1031" style="position:absolute;margin-left:6.25pt;margin-top:1.5pt;width:458.35pt;height:34.65pt;z-index:4;mso-wrap-distance-left:0;mso-wrap-distance-right:0" coordorigin="855,171" coordsize="7740,1649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7" o:spid="_x0000_s1032" type="#_x0000_t176" style="position:absolute;left:855;top:171;width:7740;height:1649;visibility:visible;v-text-anchor:middle" strokeweight=".26mm"/>
            <v:shape id="Text Box 8" o:spid="_x0000_s1033" type="#_x0000_t202" style="position:absolute;left:1141;top:231;width:7168;height:1528;visibility:visible;v-text-anchor:middle" filled="f" stroked="f">
              <v:stroke joinstyle="round"/>
              <v:textbox style="mso-next-textbox:#Text Box 8" inset=",.3mm,,.3mm">
                <w:txbxContent>
                  <w:p w:rsidR="00574BE0" w:rsidRPr="00762B39" w:rsidRDefault="00574BE0" w:rsidP="00B759CB">
                    <w:pPr>
                      <w:autoSpaceDE w:val="0"/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Регистрация заявления в уполномоченном органе и передача Исполнителю в работу, срок 2 дня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34" type="#_x0000_t32" style="position:absolute;margin-left:234.45pt;margin-top:8.55pt;width:0;height:9.85pt;z-index:17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Группа 43" o:spid="_x0000_s1035" style="position:absolute;margin-left:6.25pt;margin-top:4.6pt;width:458.2pt;height:35.4pt;z-index:1;mso-wrap-distance-left:0;mso-wrap-distance-right:0" coordorigin="2685,169" coordsize="4320,540">
            <v:roundrect id="AutoShape 18" o:spid="_x0000_s1036" style="position:absolute;left:2685;top:169;width:4320;height:540;visibility:visible;v-text-anchor:middle" arcsize="10923f" strokeweight=".26mm">
              <v:stroke joinstyle="miter"/>
              <v:textbox inset=",.3mm,,.3mm"/>
            </v:roundrect>
            <v:shape id="Text Box 19" o:spid="_x0000_s1037" type="#_x0000_t202" style="position:absolute;left:2711;top:195;width:4268;height:488;visibility:visible;v-text-anchor:middle" filled="f" stroked="f">
              <v:stroke joinstyle="round"/>
              <v:textbox style="mso-next-textbox:#Text Box 19" inset=",.3mm,,.3mm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Исполнитель проводит проверку поступивших документов и устанавливает основания для возврата заявления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38" type="#_x0000_t32" style="position:absolute;margin-left:402.45pt;margin-top:12.4pt;width:0;height:8.25pt;z-index:19" o:connectortype="straight">
            <v:stroke endarrow="block"/>
          </v:shape>
        </w:pict>
      </w:r>
      <w:r w:rsidRPr="000637D4">
        <w:rPr>
          <w:noProof/>
          <w:lang w:eastAsia="ru-RU"/>
        </w:rPr>
        <w:pict>
          <v:shape id="_x0000_s1039" type="#_x0000_t32" style="position:absolute;margin-left:157.2pt;margin-top:12.4pt;width:0;height:8.25pt;z-index:18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Группа 36" o:spid="_x0000_s1040" style="position:absolute;margin-left:342.45pt;margin-top:6.9pt;width:129.3pt;height:88.2pt;z-index:5;mso-wrap-distance-left:0;mso-wrap-distance-right:0" coordorigin="2685,169" coordsize="4320,540">
            <v:roundrect id="AutoShape 10" o:spid="_x0000_s1041" style="position:absolute;left:2685;top:169;width:4320;height:540;visibility:visible;v-text-anchor:middle" arcsize="10923f" strokeweight=".26mm">
              <v:stroke joinstyle="miter"/>
              <v:textbox inset="1mm,0,1mm,0"/>
            </v:roundrect>
            <v:shape id="Text Box 11" o:spid="_x0000_s1042" type="#_x0000_t202" style="position:absolute;left:2711;top:195;width:4268;height:488;visibility:visible;v-text-anchor:middle" filled="f" stroked="f">
              <v:stroke joinstyle="round"/>
              <v:textbox style="mso-next-textbox:#Text Box 11" inset="1mm,0,1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 xml:space="preserve">При наличии оснований к возврату готовит ответ заявителю о возврате заявления и прилагаемых к </w:t>
                    </w:r>
                    <w:r>
                      <w:rPr>
                        <w:rFonts w:ascii="Times New Roman" w:hAnsi="Times New Roman" w:cs="Times New Roman"/>
                      </w:rPr>
                      <w:t>н</w:t>
                    </w:r>
                    <w:r w:rsidRPr="00762B39">
                      <w:rPr>
                        <w:rFonts w:ascii="Times New Roman" w:hAnsi="Times New Roman" w:cs="Times New Roman"/>
                      </w:rPr>
                      <w:t>ему документов, срок 3 дня</w:t>
                    </w:r>
                  </w:p>
                </w:txbxContent>
              </v:textbox>
            </v:shape>
          </v:group>
        </w:pict>
      </w:r>
      <w:r w:rsidRPr="000637D4">
        <w:rPr>
          <w:noProof/>
          <w:lang w:eastAsia="ru-RU"/>
        </w:rPr>
        <w:pict>
          <v:group id="Группа 39" o:spid="_x0000_s1043" style="position:absolute;margin-left:7.1pt;margin-top:6.9pt;width:327.1pt;height:40.95pt;z-index:2;mso-wrap-distance-left:0;mso-wrap-distance-right:0" coordorigin="2685,169" coordsize="4320,540">
            <v:roundrect id="AutoShape 21" o:spid="_x0000_s1044" style="position:absolute;left:2685;top:169;width:4320;height:540;visibility:visible;v-text-anchor:middle" arcsize="10923f" strokeweight=".26mm">
              <v:stroke joinstyle="miter"/>
            </v:roundrect>
            <v:shape id="Text Box 22" o:spid="_x0000_s1045" type="#_x0000_t202" style="position:absolute;left:2711;top:195;width:4268;height:488;visibility:visible;v-text-anchor:middle" filled="f" stroked="f">
              <v:stroke joinstyle="round"/>
              <v:textbox style="mso-next-textbox:#Text Box 22">
                <w:txbxContent>
                  <w:p w:rsidR="00574BE0" w:rsidRPr="00762B39" w:rsidRDefault="00574BE0" w:rsidP="00B759CB">
                    <w:pPr>
                      <w:autoSpaceDE w:val="0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 xml:space="preserve"> При отсутствии оснований к возврату заявления направляет запросы в течение 2 дней, срок ответов на запросы 5 дней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jc w:val="center"/>
        <w:rPr>
          <w:rFonts w:ascii="Times New Roman" w:hAnsi="Times New Roman" w:cs="Times New Roman"/>
          <w:sz w:val="24"/>
          <w:szCs w:val="24"/>
        </w:rPr>
      </w:pPr>
      <w:r w:rsidRPr="000637D4">
        <w:rPr>
          <w:noProof/>
          <w:lang w:eastAsia="ru-RU"/>
        </w:rPr>
        <w:pict>
          <v:shape id="_x0000_s1046" type="#_x0000_t32" style="position:absolute;left:0;text-align:left;margin-left:262.2pt;margin-top:20.25pt;width:0;height:9.5pt;z-index:23" o:connectortype="straight">
            <v:stroke endarrow="block"/>
          </v:shape>
        </w:pict>
      </w:r>
      <w:r w:rsidRPr="000637D4">
        <w:rPr>
          <w:noProof/>
          <w:lang w:eastAsia="ru-RU"/>
        </w:rPr>
        <w:pict>
          <v:shape id="_x0000_s1047" type="#_x0000_t32" style="position:absolute;left:0;text-align:left;margin-left:91.95pt;margin-top:20.25pt;width:0;height:9.5pt;z-index:22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_x0000_s1048" style="position:absolute;margin-left:186.45pt;margin-top:3.85pt;width:147.75pt;height:84.3pt;z-index:9;mso-wrap-distance-left:0;mso-wrap-distance-right:0" coordorigin="2685,169" coordsize="4320,540">
            <v:roundrect id="AutoShape 50" o:spid="_x0000_s1049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50" type="#_x0000_t202" style="position:absolute;left:2711;top:195;width:4268;height:488;visibility:visible;v-text-anchor:middle" filled="f" stroked="f">
              <v:stroke joinstyle="round"/>
              <v:textbox style="mso-next-textbox:#Text Box 51"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При наличии оснований к отказу в предоставлении муниципальной услуги Исполнитель готовит мотивированный отказ, срок 3 дня</w:t>
                    </w:r>
                  </w:p>
                </w:txbxContent>
              </v:textbox>
            </v:shape>
          </v:group>
        </w:pict>
      </w:r>
      <w:r w:rsidRPr="000637D4">
        <w:rPr>
          <w:noProof/>
          <w:lang w:eastAsia="ru-RU"/>
        </w:rPr>
        <w:pict>
          <v:group id="_x0000_s1051" style="position:absolute;margin-left:9pt;margin-top:3.85pt;width:167.85pt;height:84.3pt;z-index:8;mso-wrap-distance-left:0;mso-wrap-distance-right:0" coordorigin="2685,169" coordsize="4320,540">
            <v:roundrect id="AutoShape 50" o:spid="_x0000_s1052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53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При отсутствии оснований к отказу в предоставлении муниципальной услуги Исполнитель готовит пр</w:t>
                    </w:r>
                    <w:r>
                      <w:rPr>
                        <w:rFonts w:ascii="Times New Roman" w:hAnsi="Times New Roman" w:cs="Times New Roman"/>
                      </w:rPr>
                      <w:t>оект постановления</w:t>
                    </w:r>
                    <w:r w:rsidRPr="00762B39">
                      <w:rPr>
                        <w:rFonts w:ascii="Times New Roman" w:hAnsi="Times New Roman" w:cs="Times New Roman"/>
                      </w:rPr>
                      <w:t>, срок 2 дня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54" type="#_x0000_t32" style="position:absolute;margin-left:408.45pt;margin-top:.2pt;width:0;height:7.7pt;z-index:20" o:connectortype="straight">
            <v:stroke endarrow="block"/>
          </v:shape>
        </w:pict>
      </w:r>
      <w:r w:rsidRPr="000637D4">
        <w:rPr>
          <w:noProof/>
          <w:lang w:eastAsia="ru-RU"/>
        </w:rPr>
        <w:pict>
          <v:group id="_x0000_s1055" style="position:absolute;margin-left:343.2pt;margin-top:7.9pt;width:131.4pt;height:68.45pt;z-index:6;mso-wrap-distance-left:0;mso-wrap-distance-right:0" coordorigin="2685,169" coordsize="4320,540">
            <v:roundrect id="AutoShape 50" o:spid="_x0000_s1056" style="position:absolute;left:2685;top:169;width:4320;height:540;visibility:visible;v-text-anchor:middle" arcsize="10923f" strokeweight=".26mm">
              <v:stroke joinstyle="miter"/>
              <v:textbox inset="1mm,0,1mm,0"/>
            </v:roundrect>
            <v:shape id="Text Box 51" o:spid="_x0000_s1057" type="#_x0000_t202" style="position:absolute;left:2711;top:195;width:4268;height:488;visibility:visible;v-text-anchor:middle" filled="f" stroked="f">
              <v:stroke joinstyle="round"/>
              <v:textbox inset="1mm,0,1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Подписывает ответ у руководителя уполномоченного органа и регистрирует, срок 2 дня</w:t>
                    </w:r>
                  </w:p>
                </w:txbxContent>
              </v:textbox>
            </v:shape>
          </v:group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58" type="#_x0000_t32" style="position:absolute;margin-left:262.2pt;margin-top:5.35pt;width:0;height:10.2pt;z-index:27" o:connectortype="straight">
            <v:stroke endarrow="block"/>
          </v:shape>
        </w:pict>
      </w:r>
      <w:r w:rsidRPr="000637D4">
        <w:rPr>
          <w:noProof/>
          <w:lang w:eastAsia="ru-RU"/>
        </w:rPr>
        <w:pict>
          <v:shape id="_x0000_s1059" type="#_x0000_t32" style="position:absolute;margin-left:91.95pt;margin-top:5.35pt;width:0;height:12.65pt;z-index:24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_x0000_s1060" style="position:absolute;margin-left:186.35pt;margin-top:60.25pt;width:146.85pt;height:50.9pt;z-index:11;mso-wrap-distance-left:0;mso-wrap-distance-right:0" coordorigin="2685,169" coordsize="4320,540">
            <v:roundrect id="AutoShape 50" o:spid="_x0000_s1061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62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Передача в МАУ МФЦ для отправки заявителю, срок 1 день</w:t>
                    </w:r>
                  </w:p>
                </w:txbxContent>
              </v:textbox>
            </v:shape>
          </v:group>
        </w:pict>
      </w:r>
      <w:r w:rsidRPr="000637D4">
        <w:rPr>
          <w:noProof/>
          <w:lang w:eastAsia="ru-RU"/>
        </w:rPr>
        <w:pict>
          <v:group id="_x0000_s1063" style="position:absolute;margin-left:9pt;margin-top:79pt;width:167.85pt;height:77.35pt;z-index:13;mso-wrap-distance-left:0;mso-wrap-distance-right:0" coordorigin="2685,169" coordsize="4320,540">
            <v:roundrect id="AutoShape 50" o:spid="_x0000_s1064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65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ередача постановления и соглашения  уполномоченному органу </w:t>
                    </w:r>
                    <w:r w:rsidRPr="00762B39">
                      <w:rPr>
                        <w:rFonts w:ascii="Times New Roman" w:hAnsi="Times New Roman" w:cs="Times New Roman"/>
                      </w:rPr>
                      <w:t xml:space="preserve"> 1 день</w:t>
                    </w:r>
                  </w:p>
                </w:txbxContent>
              </v:textbox>
            </v:shape>
          </v:group>
        </w:pict>
      </w:r>
      <w:r w:rsidRPr="000637D4">
        <w:rPr>
          <w:noProof/>
          <w:lang w:eastAsia="ru-RU"/>
        </w:rPr>
        <w:pict>
          <v:group id="_x0000_s1066" style="position:absolute;margin-left:186.35pt;margin-top:1.75pt;width:146.85pt;height:50.9pt;z-index:10;mso-wrap-distance-left:0;mso-wrap-distance-right:0" coordorigin="2685,169" coordsize="4320,540">
            <v:roundrect id="AutoShape 50" o:spid="_x0000_s1067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68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Подписание мотивированного отказа, регистрация, 4 дней</w:t>
                    </w:r>
                  </w:p>
                </w:txbxContent>
              </v:textbox>
            </v:shape>
          </v:group>
        </w:pict>
      </w:r>
      <w:r w:rsidRPr="000637D4">
        <w:rPr>
          <w:noProof/>
          <w:lang w:eastAsia="ru-RU"/>
        </w:rPr>
        <w:pict>
          <v:group id="_x0000_s1069" style="position:absolute;margin-left:9pt;margin-top:4pt;width:167.85pt;height:63.25pt;z-index:12;mso-wrap-distance-left:0;mso-wrap-distance-right:0" coordorigin="2685,169" coordsize="4320,540">
            <v:roundrect id="AutoShape 50" o:spid="_x0000_s1070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71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Согласование проекта постановления и регистрация в администрации поселения, срок 7 дней</w:t>
                    </w:r>
                  </w:p>
                </w:txbxContent>
              </v:textbox>
            </v:shape>
          </v:group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72" type="#_x0000_t32" style="position:absolute;margin-left:408.45pt;margin-top:7.35pt;width:0;height:9.55pt;z-index:21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_x0000_s1073" style="position:absolute;margin-left:343.95pt;margin-top:3.1pt;width:130.65pt;height:49.75pt;z-index:7;mso-wrap-distance-left:0;mso-wrap-distance-right:0" coordorigin="2685,169" coordsize="4320,540">
            <v:roundrect id="AutoShape 50" o:spid="_x0000_s1074" style="position:absolute;left:2685;top:169;width:4320;height:540;visibility:visible;v-text-anchor:middle" arcsize="10923f" strokeweight=".26mm">
              <v:stroke joinstyle="miter"/>
              <v:textbox inset="1mm,0,1mm,0"/>
            </v:roundrect>
            <v:shape id="Text Box 51" o:spid="_x0000_s1075" type="#_x0000_t202" style="position:absolute;left:2711;top:195;width:4268;height:488;visibility:visible;v-text-anchor:middle" filled="f" stroked="f">
              <v:stroke joinstyle="round"/>
              <v:textbox inset="1mm,0,1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62B39">
                      <w:rPr>
                        <w:rFonts w:ascii="Times New Roman" w:hAnsi="Times New Roman" w:cs="Times New Roman"/>
                      </w:rPr>
                      <w:t>Возврат документов МАУ МФЦ заявителю срок 1 день</w:t>
                    </w:r>
                  </w:p>
                </w:txbxContent>
              </v:textbox>
            </v:shape>
          </v:group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76" type="#_x0000_t32" style="position:absolute;margin-left:262.2pt;margin-top:11.25pt;width:0;height:7.6pt;z-index:28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77" type="#_x0000_t32" style="position:absolute;margin-left:96.45pt;margin-top:12.05pt;width:0;height:11.75pt;z-index:25" o:connectortype="straight">
            <v:stroke endarrow="block"/>
          </v:shape>
        </w:pict>
      </w: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574BE0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_x0000_s1078" style="position:absolute;margin-left:298.2pt;margin-top:12.45pt;width:176.4pt;height:64.6pt;z-index:15;mso-wrap-distance-left:0;mso-wrap-distance-right:0" coordorigin="2685,169" coordsize="4320,540">
            <v:roundrect id="AutoShape 50" o:spid="_x0000_s1079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80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F1FE6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 w:rsidRPr="007F1FE6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Передача 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1 экземпляра постановления, соглашения в УИО, </w:t>
                    </w:r>
                    <w:r w:rsidRPr="007F1FE6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срок 1 день</w:t>
                    </w:r>
                  </w:p>
                </w:txbxContent>
              </v:textbox>
            </v:shape>
          </v:group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81" type="#_x0000_t32" style="position:absolute;margin-left:102.45pt;margin-top:4.6pt;width:0;height:10.4pt;z-index:26" o:connectortype="straight">
            <v:stroke endarrow="block"/>
          </v:shape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group id="_x0000_s1082" style="position:absolute;margin-left:9.35pt;margin-top:1.2pt;width:270.85pt;height:47.4pt;z-index:14;mso-wrap-distance-left:0;mso-wrap-distance-right:0" coordorigin="2685,169" coordsize="4320,540">
            <v:roundrect id="AutoShape 50" o:spid="_x0000_s1083" style="position:absolute;left:2685;top:169;width:4320;height:540;visibility:visible;v-text-anchor:middle" arcsize="10923f" strokeweight=".26mm">
              <v:stroke joinstyle="miter"/>
              <v:textbox inset=".5mm,0,.5mm,0"/>
            </v:roundrect>
            <v:shape id="Text Box 51" o:spid="_x0000_s1084" type="#_x0000_t202" style="position:absolute;left:2711;top:195;width:4268;height:488;visibility:visible;v-text-anchor:middle" filled="f" stroked="f">
              <v:stroke joinstyle="round"/>
              <v:textbox inset=".5mm,0,.5mm,0">
                <w:txbxContent>
                  <w:p w:rsidR="00574BE0" w:rsidRPr="00762B39" w:rsidRDefault="00574BE0" w:rsidP="00B759CB">
                    <w:pPr>
                      <w:jc w:val="center"/>
                      <w:rPr>
                        <w:rFonts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Выдача постановления, соглашения заявителю, </w:t>
                    </w:r>
                    <w:r w:rsidRPr="00762B39">
                      <w:rPr>
                        <w:rFonts w:ascii="Times New Roman" w:hAnsi="Times New Roman" w:cs="Times New Roman"/>
                      </w:rPr>
                      <w:t>срок</w:t>
                    </w:r>
                    <w:r>
                      <w:rPr>
                        <w:rFonts w:ascii="Times New Roman" w:hAnsi="Times New Roman" w:cs="Times New Roman"/>
                      </w:rPr>
                      <w:t xml:space="preserve"> 5</w:t>
                    </w:r>
                    <w:r w:rsidRPr="00762B39">
                      <w:rPr>
                        <w:rFonts w:ascii="Times New Roman" w:hAnsi="Times New Roman" w:cs="Times New Roman"/>
                      </w:rPr>
                      <w:t xml:space="preserve"> дней</w:t>
                    </w:r>
                  </w:p>
                </w:txbxContent>
              </v:textbox>
            </v:shape>
          </v:group>
        </w:pict>
      </w:r>
    </w:p>
    <w:p w:rsidR="00574BE0" w:rsidRPr="004C71F6" w:rsidRDefault="000637D4" w:rsidP="00B759CB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0637D4">
        <w:rPr>
          <w:noProof/>
          <w:lang w:eastAsia="ru-RU"/>
        </w:rPr>
        <w:pict>
          <v:shape id="_x0000_s1085" type="#_x0000_t32" style="position:absolute;margin-left:280.2pt;margin-top:13.15pt;width:19.05pt;height:0;z-index:29" o:connectortype="straight">
            <v:stroke endarrow="block"/>
          </v:shape>
        </w:pict>
      </w:r>
    </w:p>
    <w:p w:rsidR="00574BE0" w:rsidRDefault="00574BE0" w:rsidP="00B759CB">
      <w:pPr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4BE0" w:rsidRDefault="00574BE0" w:rsidP="00B759CB">
      <w:pPr>
        <w:jc w:val="both"/>
        <w:rPr>
          <w:rFonts w:ascii="Times New Roman" w:hAnsi="Times New Roman" w:cs="Times New Roman"/>
          <w:sz w:val="28"/>
          <w:szCs w:val="28"/>
        </w:rPr>
      </w:pPr>
      <w:r w:rsidRPr="004C71F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41457">
        <w:rPr>
          <w:rFonts w:ascii="Times New Roman" w:hAnsi="Times New Roman" w:cs="Times New Roman"/>
          <w:sz w:val="28"/>
          <w:szCs w:val="28"/>
        </w:rPr>
        <w:t>Кеслеровского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4C71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BE0" w:rsidRPr="001C6D51" w:rsidRDefault="00A52DBC" w:rsidP="006B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74BE0" w:rsidRPr="004C71F6">
        <w:rPr>
          <w:rFonts w:ascii="Times New Roman" w:hAnsi="Times New Roman" w:cs="Times New Roman"/>
          <w:sz w:val="28"/>
          <w:szCs w:val="28"/>
        </w:rPr>
        <w:t>оселения</w:t>
      </w:r>
      <w:r w:rsidR="00574BE0">
        <w:rPr>
          <w:rFonts w:ascii="Times New Roman" w:hAnsi="Times New Roman" w:cs="Times New Roman"/>
          <w:sz w:val="28"/>
          <w:szCs w:val="28"/>
        </w:rPr>
        <w:t xml:space="preserve"> </w:t>
      </w:r>
      <w:r w:rsidR="00574BE0" w:rsidRPr="004C71F6">
        <w:rPr>
          <w:rFonts w:ascii="Times New Roman" w:hAnsi="Times New Roman" w:cs="Times New Roman"/>
          <w:sz w:val="28"/>
          <w:szCs w:val="28"/>
        </w:rPr>
        <w:t xml:space="preserve">Крымского района            </w:t>
      </w:r>
      <w:r w:rsidR="00574B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А.В.Бондарев</w:t>
      </w:r>
      <w:r w:rsidR="00574BE0" w:rsidRPr="004C71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sectPr w:rsidR="00574BE0" w:rsidRPr="001C6D51" w:rsidSect="00D41457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hanging="284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237"/>
    <w:rsid w:val="00002423"/>
    <w:rsid w:val="00010118"/>
    <w:rsid w:val="00010F39"/>
    <w:rsid w:val="0002442D"/>
    <w:rsid w:val="00051C5C"/>
    <w:rsid w:val="000637D4"/>
    <w:rsid w:val="000928BE"/>
    <w:rsid w:val="00115389"/>
    <w:rsid w:val="00154A1E"/>
    <w:rsid w:val="00172063"/>
    <w:rsid w:val="001A6723"/>
    <w:rsid w:val="001C6D51"/>
    <w:rsid w:val="001D5D8B"/>
    <w:rsid w:val="001F593A"/>
    <w:rsid w:val="00233628"/>
    <w:rsid w:val="00246EF4"/>
    <w:rsid w:val="002558AB"/>
    <w:rsid w:val="002924A0"/>
    <w:rsid w:val="002A04EE"/>
    <w:rsid w:val="002C34F3"/>
    <w:rsid w:val="002C4518"/>
    <w:rsid w:val="00310151"/>
    <w:rsid w:val="00342D07"/>
    <w:rsid w:val="003615BC"/>
    <w:rsid w:val="003641ED"/>
    <w:rsid w:val="003E60DE"/>
    <w:rsid w:val="00445B79"/>
    <w:rsid w:val="00446B0B"/>
    <w:rsid w:val="00464322"/>
    <w:rsid w:val="00471BDB"/>
    <w:rsid w:val="004A1A6C"/>
    <w:rsid w:val="004C71F6"/>
    <w:rsid w:val="004F3864"/>
    <w:rsid w:val="00517D10"/>
    <w:rsid w:val="00544F59"/>
    <w:rsid w:val="00574BE0"/>
    <w:rsid w:val="00583D6B"/>
    <w:rsid w:val="005A44CA"/>
    <w:rsid w:val="005E04AD"/>
    <w:rsid w:val="006249CA"/>
    <w:rsid w:val="00631A2A"/>
    <w:rsid w:val="006813B8"/>
    <w:rsid w:val="00695F2B"/>
    <w:rsid w:val="006B1EDF"/>
    <w:rsid w:val="006D38DF"/>
    <w:rsid w:val="00742FC9"/>
    <w:rsid w:val="00762B39"/>
    <w:rsid w:val="007F1FE6"/>
    <w:rsid w:val="008024F3"/>
    <w:rsid w:val="00814BB4"/>
    <w:rsid w:val="00860E44"/>
    <w:rsid w:val="008A1AB6"/>
    <w:rsid w:val="008D1C30"/>
    <w:rsid w:val="00941004"/>
    <w:rsid w:val="00943F60"/>
    <w:rsid w:val="009670BD"/>
    <w:rsid w:val="00971314"/>
    <w:rsid w:val="00A52DBC"/>
    <w:rsid w:val="00A9093F"/>
    <w:rsid w:val="00AA3AB6"/>
    <w:rsid w:val="00AD01A3"/>
    <w:rsid w:val="00B13560"/>
    <w:rsid w:val="00B4684E"/>
    <w:rsid w:val="00B73EDB"/>
    <w:rsid w:val="00B759CB"/>
    <w:rsid w:val="00B8076D"/>
    <w:rsid w:val="00B97861"/>
    <w:rsid w:val="00BB0237"/>
    <w:rsid w:val="00BC7346"/>
    <w:rsid w:val="00BD4A98"/>
    <w:rsid w:val="00BE245A"/>
    <w:rsid w:val="00BF75D5"/>
    <w:rsid w:val="00C44B46"/>
    <w:rsid w:val="00C47EDF"/>
    <w:rsid w:val="00C805AE"/>
    <w:rsid w:val="00C902A6"/>
    <w:rsid w:val="00CA493B"/>
    <w:rsid w:val="00CD5430"/>
    <w:rsid w:val="00CF2E17"/>
    <w:rsid w:val="00CF3EBC"/>
    <w:rsid w:val="00D41457"/>
    <w:rsid w:val="00DD1A3E"/>
    <w:rsid w:val="00E207A4"/>
    <w:rsid w:val="00E411C4"/>
    <w:rsid w:val="00E64749"/>
    <w:rsid w:val="00E772E1"/>
    <w:rsid w:val="00EA22CF"/>
    <w:rsid w:val="00EB01B1"/>
    <w:rsid w:val="00F10316"/>
    <w:rsid w:val="00F3267E"/>
    <w:rsid w:val="00F3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15" type="connector" idref="#_x0000_s1085"/>
        <o:r id="V:Rule16" type="connector" idref="#_x0000_s1077"/>
        <o:r id="V:Rule17" type="connector" idref="#_x0000_s1076"/>
        <o:r id="V:Rule18" type="connector" idref="#_x0000_s1030"/>
        <o:r id="V:Rule19" type="connector" idref="#_x0000_s1059"/>
        <o:r id="V:Rule20" type="connector" idref="#_x0000_s1081"/>
        <o:r id="V:Rule21" type="connector" idref="#_x0000_s1054"/>
        <o:r id="V:Rule22" type="connector" idref="#_x0000_s1038"/>
        <o:r id="V:Rule23" type="connector" idref="#_x0000_s1046"/>
        <o:r id="V:Rule24" type="connector" idref="#_x0000_s1058"/>
        <o:r id="V:Rule25" type="connector" idref="#_x0000_s1039"/>
        <o:r id="V:Rule26" type="connector" idref="#_x0000_s1047"/>
        <o:r id="V:Rule27" type="connector" idref="#_x0000_s1072"/>
        <o:r id="V:Rule28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237"/>
    <w:pPr>
      <w:suppressAutoHyphens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2A04EE"/>
    <w:pPr>
      <w:keepNext/>
      <w:suppressAutoHyphens w:val="0"/>
      <w:spacing w:before="240" w:after="60" w:line="276" w:lineRule="auto"/>
      <w:outlineLvl w:val="0"/>
    </w:pPr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742FC9"/>
    <w:pPr>
      <w:keepNext/>
      <w:widowControl w:val="0"/>
      <w:suppressAutoHyphens w:val="0"/>
      <w:overflowPunct w:val="0"/>
      <w:autoSpaceDE w:val="0"/>
      <w:autoSpaceDN w:val="0"/>
      <w:adjustRightInd w:val="0"/>
      <w:spacing w:after="120"/>
      <w:jc w:val="both"/>
      <w:textAlignment w:val="baseline"/>
      <w:outlineLvl w:val="1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A04E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2FC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msonormalbullet1gif">
    <w:name w:val="msonormalbullet1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3gifbullet1gif">
    <w:name w:val="msonormalbullet3gifbullet1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3gifbullet3gif">
    <w:name w:val="msonormalbullet3gifbullet3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uiPriority w:val="99"/>
    <w:rsid w:val="00BB0237"/>
    <w:pPr>
      <w:spacing w:before="280" w:after="280"/>
    </w:pPr>
    <w:rPr>
      <w:rFonts w:ascii="Times New Roman" w:hAnsi="Times New Roman" w:cs="Times New Roman"/>
      <w:sz w:val="24"/>
      <w:szCs w:val="24"/>
    </w:rPr>
  </w:style>
  <w:style w:type="paragraph" w:customStyle="1" w:styleId="msotitlebullet1gifbullet1gifbullet1gif">
    <w:name w:val="msotitlebullet1gifbullet1gifbullet1.gif"/>
    <w:basedOn w:val="a"/>
    <w:uiPriority w:val="99"/>
    <w:rsid w:val="00BB023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titlebullet1gifbullet1gifbullet3gif">
    <w:name w:val="msotitlebullet1gifbullet1gifbullet3.gif"/>
    <w:basedOn w:val="a"/>
    <w:uiPriority w:val="99"/>
    <w:rsid w:val="00BB023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bullet2gifbullet3gifbullet1gif">
    <w:name w:val="msonormalbullet2gifbullet3gifbullet1.gif"/>
    <w:basedOn w:val="a"/>
    <w:uiPriority w:val="99"/>
    <w:rsid w:val="00BB023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bullet2gifbullet3gifbullet3gif">
    <w:name w:val="msonormalbullet2gifbullet3gifbullet3.gif"/>
    <w:basedOn w:val="a"/>
    <w:uiPriority w:val="99"/>
    <w:rsid w:val="00BB023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3">
    <w:name w:val="Заголовок"/>
    <w:basedOn w:val="a"/>
    <w:next w:val="a4"/>
    <w:uiPriority w:val="99"/>
    <w:rsid w:val="00BB0237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a5">
    <w:name w:val="No Spacing"/>
    <w:uiPriority w:val="99"/>
    <w:qFormat/>
    <w:rsid w:val="00BB0237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ja-JP"/>
    </w:rPr>
  </w:style>
  <w:style w:type="paragraph" w:customStyle="1" w:styleId="a0cxsplast">
    <w:name w:val="a0cxsplast"/>
    <w:basedOn w:val="a"/>
    <w:uiPriority w:val="99"/>
    <w:rsid w:val="00BB023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6"/>
    <w:uiPriority w:val="99"/>
    <w:semiHidden/>
    <w:rsid w:val="00BB0237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BB0237"/>
    <w:rPr>
      <w:rFonts w:ascii="Calibri" w:hAnsi="Calibri" w:cs="Calibri"/>
      <w:lang w:eastAsia="ar-SA" w:bidi="ar-SA"/>
    </w:rPr>
  </w:style>
  <w:style w:type="paragraph" w:customStyle="1" w:styleId="Standard">
    <w:name w:val="Standard"/>
    <w:uiPriority w:val="99"/>
    <w:rsid w:val="00742FC9"/>
    <w:pPr>
      <w:widowControl w:val="0"/>
      <w:suppressAutoHyphens/>
      <w:autoSpaceDN w:val="0"/>
      <w:textAlignment w:val="baseline"/>
    </w:pPr>
    <w:rPr>
      <w:rFonts w:cs="Calibri"/>
      <w:kern w:val="3"/>
      <w:sz w:val="24"/>
      <w:szCs w:val="24"/>
      <w:lang w:val="de-DE" w:eastAsia="ja-JP"/>
    </w:rPr>
  </w:style>
  <w:style w:type="character" w:styleId="a7">
    <w:name w:val="Hyperlink"/>
    <w:basedOn w:val="a0"/>
    <w:uiPriority w:val="99"/>
    <w:rsid w:val="002A04EE"/>
    <w:rPr>
      <w:color w:val="0000FF"/>
      <w:u w:val="single"/>
    </w:rPr>
  </w:style>
  <w:style w:type="paragraph" w:customStyle="1" w:styleId="ConsPlusNormal">
    <w:name w:val="ConsPlusNormal"/>
    <w:uiPriority w:val="99"/>
    <w:rsid w:val="002A04EE"/>
    <w:pPr>
      <w:suppressAutoHyphens/>
      <w:ind w:firstLine="720"/>
    </w:pPr>
    <w:rPr>
      <w:rFonts w:ascii="Arial" w:hAnsi="Arial" w:cs="Arial"/>
      <w:lang w:eastAsia="ar-SA"/>
    </w:rPr>
  </w:style>
  <w:style w:type="paragraph" w:styleId="a8">
    <w:name w:val="List Paragraph"/>
    <w:basedOn w:val="a"/>
    <w:uiPriority w:val="99"/>
    <w:qFormat/>
    <w:rsid w:val="002A04EE"/>
    <w:pPr>
      <w:suppressAutoHyphens w:val="0"/>
      <w:spacing w:after="200" w:line="276" w:lineRule="auto"/>
      <w:ind w:left="720"/>
    </w:pPr>
    <w:rPr>
      <w:rFonts w:eastAsia="Calibri"/>
      <w:lang w:eastAsia="en-US"/>
    </w:rPr>
  </w:style>
  <w:style w:type="paragraph" w:styleId="a9">
    <w:name w:val="Balloon Text"/>
    <w:basedOn w:val="a"/>
    <w:link w:val="aa"/>
    <w:uiPriority w:val="99"/>
    <w:semiHidden/>
    <w:rsid w:val="002A04EE"/>
    <w:pPr>
      <w:suppressAutoHyphens w:val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2A04EE"/>
    <w:rPr>
      <w:rFonts w:ascii="Tahoma" w:hAnsi="Tahoma" w:cs="Tahoma"/>
      <w:sz w:val="16"/>
      <w:szCs w:val="16"/>
    </w:rPr>
  </w:style>
  <w:style w:type="paragraph" w:customStyle="1" w:styleId="msoplaintextbullet1gif">
    <w:name w:val="msoplaintextbullet1.gif"/>
    <w:basedOn w:val="a"/>
    <w:uiPriority w:val="99"/>
    <w:rsid w:val="00E411C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bullet2gifbullet1gifbullet1gif">
    <w:name w:val="msonormalbullet2gifbullet1gifbullet1.gif"/>
    <w:basedOn w:val="a"/>
    <w:rsid w:val="00E411C4"/>
    <w:pPr>
      <w:suppressAutoHyphens w:val="0"/>
      <w:spacing w:before="100" w:beforeAutospacing="1" w:after="119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plaintextbullet2gifbullet3gif">
    <w:name w:val="msoplaintextbullet2gifbullet3.gif"/>
    <w:basedOn w:val="a"/>
    <w:rsid w:val="00E411C4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673D2-CD03-4C41-8018-324CEB5F7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29</Pages>
  <Words>10051</Words>
  <Characters>57291</Characters>
  <Application>Microsoft Office Word</Application>
  <DocSecurity>0</DocSecurity>
  <Lines>477</Lines>
  <Paragraphs>134</Paragraphs>
  <ScaleCrop>false</ScaleCrop>
  <Company>Троицкая Администрация</Company>
  <LinksUpToDate>false</LinksUpToDate>
  <CharactersWithSpaces>67208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СП Адагум</cp:lastModifiedBy>
  <cp:revision>21</cp:revision>
  <cp:lastPrinted>2015-09-01T11:54:00Z</cp:lastPrinted>
  <dcterms:created xsi:type="dcterms:W3CDTF">2015-06-09T20:09:00Z</dcterms:created>
  <dcterms:modified xsi:type="dcterms:W3CDTF">2016-03-01T11:45:00Z</dcterms:modified>
</cp:coreProperties>
</file>